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  <w:r w:rsidRPr="005537A0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Bangutis Prapuolenis</w:t>
      </w:r>
    </w:p>
    <w:p w:rsidR="00B21B8F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B. </w:t>
      </w: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Prapuolenis gimė 1961 m. rugpjūčio 27 d., Kaune. 1980 m. </w:t>
      </w:r>
      <w:r>
        <w:rPr>
          <w:rFonts w:ascii="Times New Roman" w:hAnsi="Times New Roman" w:cs="Times New Roman"/>
          <w:sz w:val="24"/>
          <w:szCs w:val="24"/>
          <w:lang w:val="lt-LT"/>
        </w:rPr>
        <w:t>tuometiniame St.</w:t>
      </w: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Žuko taikomosios dailės technikume </w:t>
      </w:r>
      <w:r>
        <w:rPr>
          <w:rFonts w:ascii="Times New Roman" w:hAnsi="Times New Roman" w:cs="Times New Roman"/>
          <w:sz w:val="24"/>
          <w:szCs w:val="24"/>
          <w:lang w:val="lt-LT"/>
        </w:rPr>
        <w:t>įgijo meninio medžio apdirbėjo</w:t>
      </w: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specialybę. 1982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537A0">
        <w:rPr>
          <w:rFonts w:ascii="Times New Roman" w:hAnsi="Times New Roman" w:cs="Times New Roman"/>
          <w:sz w:val="24"/>
          <w:szCs w:val="24"/>
          <w:lang w:val="lt-LT"/>
        </w:rPr>
        <w:t>–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537A0">
        <w:rPr>
          <w:rFonts w:ascii="Times New Roman" w:hAnsi="Times New Roman" w:cs="Times New Roman"/>
          <w:sz w:val="24"/>
          <w:szCs w:val="24"/>
          <w:lang w:val="lt-LT"/>
        </w:rPr>
        <w:t>1987 m. studijas tęsė Va</w:t>
      </w:r>
      <w:r>
        <w:rPr>
          <w:rFonts w:ascii="Times New Roman" w:hAnsi="Times New Roman" w:cs="Times New Roman"/>
          <w:sz w:val="24"/>
          <w:szCs w:val="24"/>
          <w:lang w:val="lt-LT"/>
        </w:rPr>
        <w:t>lstybinėje dailės akademijoje, I</w:t>
      </w:r>
      <w:r w:rsidRPr="005537A0">
        <w:rPr>
          <w:rFonts w:ascii="Times New Roman" w:hAnsi="Times New Roman" w:cs="Times New Roman"/>
          <w:sz w:val="24"/>
          <w:szCs w:val="24"/>
          <w:lang w:val="lt-LT"/>
        </w:rPr>
        <w:t>nterjero dizaino fakultete. 2001 m. įgijo edukologijos magistro laipsnį Vytauto Didžiojo universitete. Nuo 1987 m. dirba Kauno kolegijos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Menų ir ugdymo fakultete, y</w:t>
      </w:r>
      <w:bookmarkStart w:id="0" w:name="_GoBack"/>
      <w:bookmarkEnd w:id="0"/>
      <w:r w:rsidRPr="005537A0">
        <w:rPr>
          <w:rFonts w:ascii="Times New Roman" w:hAnsi="Times New Roman" w:cs="Times New Roman"/>
          <w:sz w:val="24"/>
          <w:szCs w:val="24"/>
          <w:lang w:val="lt-LT"/>
        </w:rPr>
        <w:t>ra Dailės kūrinių konservavimo ir restauravimo katedros vedėjas.</w:t>
      </w:r>
    </w:p>
    <w:p w:rsid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Parodose dalyvauja nuo 1985 metų.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b/>
          <w:sz w:val="24"/>
          <w:szCs w:val="24"/>
          <w:lang w:val="lt-LT"/>
        </w:rPr>
        <w:t>Personalinės parodos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Personalinė akvarelės paroda „Tarp medžių“, Nacionalinio M. K. Čiurlionio Dailės muziejaus Adelės ir Pauliaus Galaunių namai, 2008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Personalinė akvarelės paroda „Iš debesų“, Nacionalinio M. K. Čiurlionio Dailės muziejaus Adelės ir Pauliaus Galaunių namai, 2015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Personalinė akvarelės paroda „Rytoj, kai jau būsiu suaugęs“, Palangos miesto savivaldybės viešoji biblioteka, 2016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b/>
          <w:sz w:val="24"/>
          <w:szCs w:val="24"/>
          <w:lang w:val="lt-LT"/>
        </w:rPr>
        <w:t>Svarbesnės grupinės parodos</w:t>
      </w:r>
      <w:r w:rsidRPr="005537A0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Kauno akvarelininkų grupės paroda „Keturi plius vienas”, Tekstilininkų ir dailininkų gildijos galerija „Balta“, 2007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Geriausias 2007 metų kūrinys, Kauno paveikslų galerija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• Kauno kolegijos J. Vienožinskio Menų fakulteto dėstytojų kūrybinių darbų paroda „Menų kubas“, Kėdainių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daugiakultūris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centras, 2008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Lietuvos dailininkų sąjungos Kauno skyriaus akvarelininkų sekcijos paroda „Vanduo ir spalva”, 2008, 2009, 2010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Lietuvos dailininkų sąjungos Kauno akvarelininkų darbų, sukurtų Birštone vykusiame plenere „Nemunas“, paroda, Birštono istorijos muziejus, 2008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Kauno akvarelininkų darbų, sukurtų Vilkijos plenere „Sugrįžimai prie Nemuno”, paroda, Kauno filharmonija, 2008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lastRenderedPageBreak/>
        <w:t>• Paroda „Kvadratas“, Panevėžio paveikslų galerija, 2009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Geriausias 2008 metų kūrinys, Kauno paveikslų galerija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• Paroda „Kauno akvarelė“, Panevėžio apskrities Gabrielės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Petkevičiūtės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>-Bitės viešoji biblioteka, 2009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Dailės paroda „Atgimimas“, Kauno apskrities viešoji biblioteka, 2009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• Kauno kolegijos J. Vienožinskio menų fakulteto dėstytojų kūrybinių darbų paroda „Menų kubas 2“, Kėdainių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daugiakultūris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centras, 2009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Kūrybinio plenero „Plastika + žodis 2009” darbų paroda, Maironio lietuvių literatūros muziejaus Salomėjos Nėries memorialinis muziejus, 2009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• Kauno menininkų V. Varno (akvarelė), B. Prapuolenio (akvarelė), A, Martinaičio (tapyba) ir V. Umbraso (skulptūra) paroda „Savęs medžioklėje“, Panevėžio apskrities Gabrielės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Petkevičiūtės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>-Bitės viešoji biblioteka, 2010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Kūrybinio plenero „Plastika + žodis 2010” darbų paroda, Maironio lietuvių literatūros muziejaus Salomėjos Nėries memorialinis muziejus, 2010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Tarptautinė akvarelės bienalė „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Voda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+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farba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>“, Polockas, 2011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Kūrybinio plenero „Plastika + žodis 2011” darbų paroda, Maironio lietuvių literatūros muziejaus Salomėjos Nėries memorialinis muziejus, 2011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Kauno akvarelininkų darbų paroda, Kauno filharmonija, 2012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Akvarelės paroda „Spalvų pokalbiai”, Loretos galerija, Alytus, 2012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Dailės paroda „Atgimimas“, Kauno apskrities viešoji biblioteka, 2012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Akvarelės paroda „Užvenčio malūno pleneras”, Šiauliai, 2011, 2012, 2013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Kūrybinio plenero „Plastika + žodis 2012” darbų paroda, Maironio lietuvių literatūros muziejaus Salomėjos Nėries memorialinis muziejus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Geriausias 2012 metų kūrinys, Kauno paveikslų galerija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Pirmojo Gruzdžių dvaro dailės plenero paroda „Vizijos”, Gruzdžiai, 2012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lastRenderedPageBreak/>
        <w:t>• Lietuvos dailės ugdytojų kūrybos darbų paroda „R”, Alytus, 2013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• Tarptautinio tapybos plenero „Valai –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Šešuoliai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>” parodos, Kauno filharmonija, Raseiniai, Alytus, 2013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Tarptautinio tapybos plenero „Kelias iki dabarties” paroda, Raudondvaris 2013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Akvarelės paroda „Užvenčio malūno pleneras”, Šiauliai, 2013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Kūrybinio plenero „Plastika + žodis 2013” darbų paroda, Maironio lietuvių literatūros muziejaus Salomėjos Nėries memorialinis muziejus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Kauno akvarelininkų paroda „Magiškoji akvarelė”, Zarasai 2013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Lietuvos dailės ugdytojų kūrybos darbų paroda ”B”, Alytus, 2014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Dailės paroda „Atgimimas“, Kauno apskrities viešoji biblioteka, 2014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Akvarelininkų plenero „Mituva” paroda, Jurbarkas, 2014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Paroda „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Potatoprint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9-Pind”,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Järva-Jaani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>, Estija, 2014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Dailės paroda „Atgimimas“, Kauno apskrities viešoji biblioteka, 2015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Dailės paroda „Atgimimas“, Kauno apskrities viešoji biblioteka, 2016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b/>
          <w:sz w:val="24"/>
          <w:szCs w:val="24"/>
          <w:lang w:val="lt-LT"/>
        </w:rPr>
        <w:t>Kūrybiniai plenerai</w:t>
      </w:r>
      <w:r w:rsidRPr="005537A0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• Lietuvos dailės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sajungos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>, Kauno akvarelininkų pleneras „Sugrįžimai prie Nemuno”, Vilkija, 2008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Lietuvos dailininkų sąjungos, Kauno akvarelininkų pleneras „Nemunas“, Birštonas, 2009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Kūrybiniai plenerai „Plastika + žodis” , Maironio lietuvių literatūros muziejaus Salomėjos Nėries memorialinis muziejus, Palemonas, 2009, 2010, 2011, 2012, 2013, 2014, 2015, 2016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Kalvių, medžio drožėjų, akvarelininkų pleneras Užventyje, 2011, 2012, 2013, 2014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• Tarptautinis tapybos pleneras „Valai –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Šešuoliai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>”, 2012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Pirmasis Gruzdžių dvaro dailės pleneras :Vizijos”, Gruzdžiai, 2012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Tarptautinis tapybos pleneras „Kelias iki dabarties” Kaunas, 2013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• Tarptautinis pleneras ”8 International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Potatoprint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Festival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”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Kabala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>, Estija, 2013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• Kauno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akvarelistų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pleneras „Mituva”, Girdžiai, 2014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• Tarptautinis pleneras ”9 International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Potatoprint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Festival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”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Kabala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>, Estija, 2014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Tarptautinis pleneras „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Rozdroza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Wolnosci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>”, Gdanskas, 2014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•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Tarptautunis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pleneras „Birutės uostas”, Šventoji, 2014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Tarptautinis pleneras „Kijevo žiema”, Kijevas, 2014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• Tarptautinis pleneras ”10 International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Potatoprint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Festival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”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Kabala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>, Estija, 2015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Tarptautinis dailės pleneras „Vyšnios žydėjimas“ Joniškis, 2016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Tarptautinis tapybos pleneras „Zarasai – ežerų kraštas”, Zarasai, 2016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• Tarptautinis tapybos pleneras „Nidos ekspresija” Nida, 2016 m.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Geriausias 2016 metų kūrinys“, Kauno paveikslų galerija, 2017</w:t>
      </w:r>
    </w:p>
    <w:p w:rsid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Akvarelių paroda „</w:t>
      </w:r>
      <w:r w:rsidRPr="005537A0">
        <w:rPr>
          <w:rFonts w:ascii="Times New Roman" w:hAnsi="Times New Roman" w:cs="Times New Roman"/>
          <w:sz w:val="24"/>
          <w:szCs w:val="24"/>
          <w:lang w:val="lt-LT"/>
        </w:rPr>
        <w:t>Diptika</w:t>
      </w:r>
      <w:r>
        <w:rPr>
          <w:rFonts w:ascii="Times New Roman" w:hAnsi="Times New Roman" w:cs="Times New Roman"/>
          <w:sz w:val="24"/>
          <w:szCs w:val="24"/>
          <w:lang w:val="lt-LT"/>
        </w:rPr>
        <w:t>s”, Galerija „Meno forma”, 2017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537A0">
        <w:rPr>
          <w:rFonts w:ascii="Times New Roman" w:hAnsi="Times New Roman" w:cs="Times New Roman"/>
          <w:sz w:val="24"/>
          <w:szCs w:val="24"/>
          <w:lang w:val="lt-LT"/>
        </w:rPr>
        <w:t>Dailės paroda „Atgimimas“, Kauno apskrities viešoji biblioteka, 2017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Lietuvos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akvarelistų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paroda, „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Leedu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akvarellisuvi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”,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Jogevos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apskrities viešoji biblioteka, Estija, 2017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Jungtinė menininkų paroda „</w:t>
      </w:r>
      <w:r w:rsidRPr="005537A0">
        <w:rPr>
          <w:rFonts w:ascii="Times New Roman" w:hAnsi="Times New Roman" w:cs="Times New Roman"/>
          <w:sz w:val="24"/>
          <w:szCs w:val="24"/>
          <w:lang w:val="lt-LT"/>
        </w:rPr>
        <w:t>Susitikimas”, Kauno miesto muziejaus lietuvių tautinės muzikos skyrius, 2017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Lietuvos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akvarelistų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paroda „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Leedu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537A0">
        <w:rPr>
          <w:rFonts w:ascii="Times New Roman" w:hAnsi="Times New Roman" w:cs="Times New Roman"/>
          <w:sz w:val="24"/>
          <w:szCs w:val="24"/>
          <w:lang w:val="lt-LT"/>
        </w:rPr>
        <w:t>akvarellisuvi</w:t>
      </w:r>
      <w:proofErr w:type="spellEnd"/>
      <w:r w:rsidRPr="005537A0">
        <w:rPr>
          <w:rFonts w:ascii="Times New Roman" w:hAnsi="Times New Roman" w:cs="Times New Roman"/>
          <w:sz w:val="24"/>
          <w:szCs w:val="24"/>
          <w:lang w:val="lt-LT"/>
        </w:rPr>
        <w:t>”, Tartu dramos teatras, Estija, 2017</w:t>
      </w: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537A0" w:rsidRPr="005537A0" w:rsidRDefault="005537A0" w:rsidP="00553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537A0" w:rsidRPr="005537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A0"/>
    <w:rsid w:val="005537A0"/>
    <w:rsid w:val="00B2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456D"/>
  <w15:chartTrackingRefBased/>
  <w15:docId w15:val="{EE284846-3B26-40B8-A031-256BFBBD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2019-05-28T06:42:00Z</dcterms:created>
  <dcterms:modified xsi:type="dcterms:W3CDTF">2019-05-28T06:50:00Z</dcterms:modified>
</cp:coreProperties>
</file>