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59" w:rsidRPr="002174E9" w:rsidRDefault="00455B59" w:rsidP="00455B59">
      <w:pPr>
        <w:spacing w:after="0"/>
        <w:jc w:val="center"/>
        <w:rPr>
          <w:rFonts w:ascii="Times New Roman" w:hAnsi="Times New Roman"/>
          <w:b/>
          <w:sz w:val="24"/>
          <w:szCs w:val="24"/>
          <w:lang w:val="en-GB"/>
        </w:rPr>
      </w:pPr>
      <w:r w:rsidRPr="005600ED">
        <w:rPr>
          <w:rFonts w:ascii="Times New Roman" w:hAnsi="Times New Roman"/>
          <w:b/>
          <w:sz w:val="24"/>
          <w:szCs w:val="24"/>
          <w:lang w:val="en-GB"/>
        </w:rPr>
        <w:t>INTERNATIONAL</w:t>
      </w:r>
      <w:r w:rsidR="00CE597A" w:rsidRPr="005600ED">
        <w:rPr>
          <w:rFonts w:ascii="Times New Roman" w:hAnsi="Times New Roman"/>
          <w:b/>
          <w:sz w:val="24"/>
          <w:szCs w:val="24"/>
          <w:lang w:val="en-GB"/>
        </w:rPr>
        <w:t xml:space="preserve"> CONTEST “FOOD TECHNOLOGIST </w:t>
      </w:r>
      <w:r w:rsidR="00CE597A" w:rsidRPr="002174E9">
        <w:rPr>
          <w:rFonts w:ascii="Times New Roman" w:hAnsi="Times New Roman"/>
          <w:b/>
          <w:sz w:val="24"/>
          <w:szCs w:val="24"/>
          <w:lang w:val="en-GB"/>
        </w:rPr>
        <w:t>20</w:t>
      </w:r>
      <w:r w:rsidR="00E71415" w:rsidRPr="002174E9">
        <w:rPr>
          <w:rFonts w:ascii="Times New Roman" w:hAnsi="Times New Roman"/>
          <w:b/>
          <w:sz w:val="24"/>
          <w:szCs w:val="24"/>
          <w:lang w:val="en-GB"/>
        </w:rPr>
        <w:t>20</w:t>
      </w:r>
      <w:r w:rsidRPr="002174E9">
        <w:rPr>
          <w:rFonts w:ascii="Times New Roman" w:hAnsi="Times New Roman"/>
          <w:b/>
          <w:sz w:val="24"/>
          <w:szCs w:val="24"/>
          <w:lang w:val="en-GB"/>
        </w:rPr>
        <w:t>”</w:t>
      </w:r>
    </w:p>
    <w:p w:rsidR="00455B59" w:rsidRPr="002174E9" w:rsidRDefault="00455B59" w:rsidP="00455B59">
      <w:pPr>
        <w:spacing w:after="0"/>
        <w:jc w:val="center"/>
        <w:rPr>
          <w:rFonts w:ascii="Times New Roman" w:hAnsi="Times New Roman"/>
          <w:b/>
          <w:sz w:val="24"/>
          <w:szCs w:val="24"/>
          <w:lang w:val="en-GB"/>
        </w:rPr>
      </w:pPr>
      <w:r w:rsidRPr="002174E9">
        <w:rPr>
          <w:rFonts w:ascii="Times New Roman" w:hAnsi="Times New Roman"/>
          <w:b/>
          <w:sz w:val="24"/>
          <w:szCs w:val="24"/>
          <w:lang w:val="en-GB"/>
        </w:rPr>
        <w:t>REGULATIONS</w:t>
      </w:r>
    </w:p>
    <w:p w:rsidR="00EC6DF6" w:rsidRPr="002174E9" w:rsidRDefault="00EC6DF6" w:rsidP="00EC6DF6">
      <w:pPr>
        <w:spacing w:after="0"/>
        <w:jc w:val="both"/>
        <w:rPr>
          <w:rFonts w:ascii="Times New Roman" w:hAnsi="Times New Roman"/>
          <w:sz w:val="24"/>
          <w:szCs w:val="24"/>
          <w:lang w:val="en-GB"/>
        </w:rPr>
      </w:pPr>
    </w:p>
    <w:p w:rsidR="005301F3" w:rsidRPr="002174E9" w:rsidRDefault="005301F3" w:rsidP="00EC6DF6">
      <w:pPr>
        <w:spacing w:after="0"/>
        <w:jc w:val="both"/>
        <w:rPr>
          <w:rFonts w:ascii="Times New Roman" w:hAnsi="Times New Roman"/>
          <w:sz w:val="24"/>
          <w:szCs w:val="24"/>
          <w:lang w:val="en-GB"/>
        </w:rPr>
      </w:pPr>
    </w:p>
    <w:p w:rsidR="00455B59" w:rsidRPr="002174E9" w:rsidRDefault="00455B59" w:rsidP="00455B59">
      <w:pPr>
        <w:pStyle w:val="Sraopastraipa"/>
        <w:numPr>
          <w:ilvl w:val="0"/>
          <w:numId w:val="1"/>
        </w:numPr>
        <w:spacing w:after="0"/>
        <w:jc w:val="center"/>
        <w:rPr>
          <w:rFonts w:ascii="Times New Roman" w:hAnsi="Times New Roman"/>
          <w:b/>
          <w:sz w:val="24"/>
          <w:szCs w:val="24"/>
          <w:lang w:val="en-GB"/>
        </w:rPr>
      </w:pPr>
      <w:r w:rsidRPr="002174E9">
        <w:rPr>
          <w:rFonts w:ascii="Times New Roman" w:hAnsi="Times New Roman"/>
          <w:b/>
          <w:sz w:val="24"/>
          <w:szCs w:val="24"/>
          <w:lang w:val="en-GB"/>
        </w:rPr>
        <w:t>GENERAL PROVISIONS</w:t>
      </w:r>
    </w:p>
    <w:p w:rsidR="00EC6DF6" w:rsidRPr="002174E9" w:rsidRDefault="00EC6DF6" w:rsidP="00EC6DF6">
      <w:pPr>
        <w:spacing w:after="0"/>
        <w:ind w:left="360"/>
        <w:jc w:val="center"/>
        <w:rPr>
          <w:rFonts w:ascii="Times New Roman" w:hAnsi="Times New Roman"/>
          <w:b/>
          <w:sz w:val="24"/>
          <w:szCs w:val="24"/>
          <w:lang w:val="en-GB"/>
        </w:rPr>
      </w:pPr>
    </w:p>
    <w:p w:rsidR="005600ED" w:rsidRPr="002174E9" w:rsidRDefault="00455B59" w:rsidP="00455B59">
      <w:pPr>
        <w:pStyle w:val="Sraopastraipa"/>
        <w:numPr>
          <w:ilvl w:val="0"/>
          <w:numId w:val="2"/>
        </w:numPr>
        <w:tabs>
          <w:tab w:val="left" w:pos="993"/>
        </w:tabs>
        <w:spacing w:after="0" w:line="360" w:lineRule="auto"/>
        <w:ind w:left="0" w:firstLine="709"/>
        <w:jc w:val="both"/>
        <w:rPr>
          <w:rFonts w:ascii="Times New Roman" w:hAnsi="Times New Roman"/>
          <w:sz w:val="24"/>
          <w:szCs w:val="24"/>
          <w:lang w:val="en-GB"/>
        </w:rPr>
      </w:pPr>
      <w:r w:rsidRPr="002174E9">
        <w:rPr>
          <w:rFonts w:ascii="Times New Roman" w:hAnsi="Times New Roman"/>
          <w:sz w:val="24"/>
          <w:szCs w:val="24"/>
          <w:lang w:val="en-GB"/>
        </w:rPr>
        <w:t>The regulations of the International</w:t>
      </w:r>
      <w:r w:rsidR="00CE597A" w:rsidRPr="002174E9">
        <w:rPr>
          <w:rFonts w:ascii="Times New Roman" w:hAnsi="Times New Roman"/>
          <w:sz w:val="24"/>
          <w:szCs w:val="24"/>
          <w:lang w:val="en-GB"/>
        </w:rPr>
        <w:t xml:space="preserve"> Contest “Food Technologist 20</w:t>
      </w:r>
      <w:r w:rsidR="00E71415" w:rsidRPr="002174E9">
        <w:rPr>
          <w:rFonts w:ascii="Times New Roman" w:hAnsi="Times New Roman"/>
          <w:sz w:val="24"/>
          <w:szCs w:val="24"/>
          <w:lang w:val="en-GB"/>
        </w:rPr>
        <w:t>20</w:t>
      </w:r>
      <w:r w:rsidRPr="002174E9">
        <w:rPr>
          <w:rFonts w:ascii="Times New Roman" w:hAnsi="Times New Roman"/>
          <w:sz w:val="24"/>
          <w:szCs w:val="24"/>
          <w:lang w:val="en-GB"/>
        </w:rPr>
        <w:t>” (hereinafter referred as Contest)</w:t>
      </w:r>
      <w:r w:rsidR="005600ED" w:rsidRPr="002174E9">
        <w:rPr>
          <w:rFonts w:ascii="Times New Roman" w:hAnsi="Times New Roman"/>
          <w:sz w:val="24"/>
          <w:szCs w:val="24"/>
          <w:lang w:val="en-GB"/>
        </w:rPr>
        <w:t xml:space="preserve"> determine</w:t>
      </w:r>
      <w:r w:rsidR="00934BB9" w:rsidRPr="002174E9">
        <w:rPr>
          <w:rFonts w:ascii="Times New Roman" w:hAnsi="Times New Roman"/>
          <w:sz w:val="24"/>
          <w:szCs w:val="24"/>
          <w:lang w:val="en-GB"/>
        </w:rPr>
        <w:t xml:space="preserve"> the</w:t>
      </w:r>
      <w:r w:rsidR="005600ED" w:rsidRPr="002174E9">
        <w:rPr>
          <w:rFonts w:ascii="Times New Roman" w:hAnsi="Times New Roman"/>
          <w:sz w:val="24"/>
          <w:szCs w:val="24"/>
          <w:lang w:val="en-GB"/>
        </w:rPr>
        <w:t xml:space="preserve"> objective, participants and the</w:t>
      </w:r>
      <w:r w:rsidR="00934BB9" w:rsidRPr="002174E9">
        <w:rPr>
          <w:rFonts w:ascii="Times New Roman" w:hAnsi="Times New Roman"/>
          <w:sz w:val="24"/>
          <w:szCs w:val="24"/>
          <w:lang w:val="en-GB"/>
        </w:rPr>
        <w:t xml:space="preserve"> order of organis</w:t>
      </w:r>
      <w:r w:rsidR="005600ED" w:rsidRPr="002174E9">
        <w:rPr>
          <w:rFonts w:ascii="Times New Roman" w:hAnsi="Times New Roman"/>
          <w:sz w:val="24"/>
          <w:szCs w:val="24"/>
          <w:lang w:val="en-GB"/>
        </w:rPr>
        <w:t>ation.</w:t>
      </w:r>
    </w:p>
    <w:p w:rsidR="00455B59" w:rsidRPr="005600ED" w:rsidRDefault="005600ED" w:rsidP="00455B59">
      <w:pPr>
        <w:pStyle w:val="Sraopastraipa"/>
        <w:numPr>
          <w:ilvl w:val="0"/>
          <w:numId w:val="2"/>
        </w:numPr>
        <w:tabs>
          <w:tab w:val="left" w:pos="993"/>
        </w:tabs>
        <w:spacing w:after="0" w:line="360" w:lineRule="auto"/>
        <w:ind w:left="0" w:firstLine="709"/>
        <w:jc w:val="both"/>
        <w:rPr>
          <w:rFonts w:ascii="Times New Roman" w:hAnsi="Times New Roman"/>
          <w:sz w:val="24"/>
          <w:szCs w:val="24"/>
          <w:lang w:val="en-GB"/>
        </w:rPr>
      </w:pPr>
      <w:r>
        <w:rPr>
          <w:rFonts w:ascii="Times New Roman" w:hAnsi="Times New Roman"/>
          <w:sz w:val="24"/>
          <w:szCs w:val="24"/>
          <w:lang w:val="en-GB"/>
        </w:rPr>
        <w:t>The o</w:t>
      </w:r>
      <w:r w:rsidR="00455B59" w:rsidRPr="005600ED">
        <w:rPr>
          <w:rFonts w:ascii="Times New Roman" w:hAnsi="Times New Roman"/>
          <w:sz w:val="24"/>
          <w:szCs w:val="24"/>
          <w:lang w:val="en-GB"/>
        </w:rPr>
        <w:t>rganisers</w:t>
      </w:r>
      <w:r w:rsidRPr="005600ED">
        <w:rPr>
          <w:rFonts w:ascii="Times New Roman" w:hAnsi="Times New Roman"/>
          <w:sz w:val="24"/>
          <w:szCs w:val="24"/>
          <w:lang w:val="en-GB"/>
        </w:rPr>
        <w:t xml:space="preserve"> of the Contest</w:t>
      </w:r>
      <w:r w:rsidR="00455B59" w:rsidRPr="005600ED">
        <w:rPr>
          <w:rFonts w:ascii="Times New Roman" w:hAnsi="Times New Roman"/>
          <w:sz w:val="24"/>
          <w:szCs w:val="24"/>
          <w:lang w:val="en-GB"/>
        </w:rPr>
        <w:t xml:space="preserve">: the Contest is organised and conducted by the </w:t>
      </w:r>
      <w:r w:rsidR="00091E72" w:rsidRPr="005600ED">
        <w:rPr>
          <w:rFonts w:ascii="Times New Roman" w:hAnsi="Times New Roman"/>
          <w:sz w:val="24"/>
          <w:szCs w:val="24"/>
          <w:lang w:val="en-GB"/>
        </w:rPr>
        <w:t xml:space="preserve">Food </w:t>
      </w:r>
      <w:r w:rsidR="00455B59" w:rsidRPr="005600ED">
        <w:rPr>
          <w:rFonts w:ascii="Times New Roman" w:hAnsi="Times New Roman"/>
          <w:sz w:val="24"/>
          <w:szCs w:val="24"/>
          <w:lang w:val="en-GB"/>
        </w:rPr>
        <w:t xml:space="preserve">Technology </w:t>
      </w:r>
      <w:r w:rsidR="00DD3DF2" w:rsidRPr="005600ED">
        <w:rPr>
          <w:rFonts w:ascii="Times New Roman" w:hAnsi="Times New Roman"/>
          <w:sz w:val="24"/>
          <w:szCs w:val="24"/>
          <w:lang w:val="en-GB"/>
        </w:rPr>
        <w:t xml:space="preserve">Department </w:t>
      </w:r>
      <w:r w:rsidR="00455B59" w:rsidRPr="005600ED">
        <w:rPr>
          <w:rFonts w:ascii="Times New Roman" w:hAnsi="Times New Roman"/>
          <w:sz w:val="24"/>
          <w:szCs w:val="24"/>
          <w:lang w:val="en-GB"/>
        </w:rPr>
        <w:t xml:space="preserve">of the Faculty of Technologies at </w:t>
      </w:r>
      <w:proofErr w:type="spellStart"/>
      <w:r w:rsidR="00455B59" w:rsidRPr="005600ED">
        <w:rPr>
          <w:rFonts w:ascii="Times New Roman" w:hAnsi="Times New Roman"/>
          <w:sz w:val="24"/>
          <w:szCs w:val="24"/>
          <w:lang w:val="en-GB"/>
        </w:rPr>
        <w:t>Kauno</w:t>
      </w:r>
      <w:proofErr w:type="spellEnd"/>
      <w:r w:rsidR="00455B59" w:rsidRPr="005600ED">
        <w:rPr>
          <w:rFonts w:ascii="Times New Roman" w:hAnsi="Times New Roman"/>
          <w:sz w:val="24"/>
          <w:szCs w:val="24"/>
          <w:lang w:val="en-GB"/>
        </w:rPr>
        <w:t xml:space="preserve"> </w:t>
      </w:r>
      <w:proofErr w:type="spellStart"/>
      <w:r w:rsidR="00455B59" w:rsidRPr="005600ED">
        <w:rPr>
          <w:rFonts w:ascii="Times New Roman" w:hAnsi="Times New Roman"/>
          <w:sz w:val="24"/>
          <w:szCs w:val="24"/>
          <w:lang w:val="en-GB"/>
        </w:rPr>
        <w:t>kolegija</w:t>
      </w:r>
      <w:proofErr w:type="spellEnd"/>
      <w:r w:rsidR="00455B59" w:rsidRPr="005600ED">
        <w:rPr>
          <w:rFonts w:ascii="Times New Roman" w:hAnsi="Times New Roman"/>
          <w:sz w:val="24"/>
          <w:szCs w:val="24"/>
          <w:lang w:val="en-GB"/>
        </w:rPr>
        <w:t xml:space="preserve">/University of Applied Sciences (Lithuania) alongside with the Faculty of Environmental Engineering and Food Science at </w:t>
      </w:r>
      <w:proofErr w:type="spellStart"/>
      <w:r w:rsidR="00455B59" w:rsidRPr="005600ED">
        <w:rPr>
          <w:rFonts w:ascii="Times New Roman" w:hAnsi="Times New Roman"/>
          <w:sz w:val="24"/>
          <w:szCs w:val="24"/>
          <w:lang w:val="en-GB"/>
        </w:rPr>
        <w:t>Valahia</w:t>
      </w:r>
      <w:proofErr w:type="spellEnd"/>
      <w:r w:rsidR="00455B59" w:rsidRPr="005600ED">
        <w:rPr>
          <w:rFonts w:ascii="Times New Roman" w:hAnsi="Times New Roman"/>
          <w:sz w:val="24"/>
          <w:szCs w:val="24"/>
          <w:lang w:val="en-GB"/>
        </w:rPr>
        <w:t xml:space="preserve"> University (Romania).  </w:t>
      </w:r>
    </w:p>
    <w:p w:rsidR="005E07D8" w:rsidRPr="005600ED" w:rsidRDefault="005E07D8" w:rsidP="005E07D8">
      <w:pPr>
        <w:pStyle w:val="Sraopastraipa"/>
        <w:numPr>
          <w:ilvl w:val="0"/>
          <w:numId w:val="2"/>
        </w:numPr>
        <w:tabs>
          <w:tab w:val="left" w:pos="993"/>
        </w:tabs>
        <w:spacing w:after="0" w:line="360" w:lineRule="auto"/>
        <w:jc w:val="both"/>
        <w:rPr>
          <w:rFonts w:ascii="Times New Roman" w:hAnsi="Times New Roman"/>
          <w:sz w:val="24"/>
          <w:szCs w:val="24"/>
          <w:lang w:val="en-GB"/>
        </w:rPr>
      </w:pPr>
      <w:r w:rsidRPr="005600ED">
        <w:rPr>
          <w:rFonts w:ascii="Times New Roman" w:hAnsi="Times New Roman"/>
          <w:sz w:val="24"/>
          <w:szCs w:val="24"/>
          <w:lang w:val="en-GB"/>
        </w:rPr>
        <w:t xml:space="preserve">The objective of the Contest </w:t>
      </w:r>
      <w:r w:rsidR="005600ED">
        <w:rPr>
          <w:rFonts w:ascii="Times New Roman" w:hAnsi="Times New Roman"/>
          <w:sz w:val="24"/>
          <w:szCs w:val="24"/>
          <w:lang w:val="en-GB"/>
        </w:rPr>
        <w:t xml:space="preserve">is to promote students’ </w:t>
      </w:r>
      <w:r w:rsidRPr="005600ED">
        <w:rPr>
          <w:rFonts w:ascii="Times New Roman" w:hAnsi="Times New Roman"/>
          <w:sz w:val="24"/>
          <w:szCs w:val="24"/>
          <w:lang w:val="en-GB"/>
        </w:rPr>
        <w:t>creativity and independence, to develop their professional skills in the fields of gastronomy, food technology and safety, sustainable production, in cooperation with Lithuanian and overseas institutions of higher education.</w:t>
      </w:r>
    </w:p>
    <w:p w:rsidR="00EC6DF6" w:rsidRPr="005600ED" w:rsidRDefault="00EC6DF6" w:rsidP="00992D3B">
      <w:pPr>
        <w:spacing w:after="0" w:line="360" w:lineRule="auto"/>
        <w:jc w:val="both"/>
        <w:rPr>
          <w:rFonts w:ascii="Times New Roman" w:hAnsi="Times New Roman"/>
          <w:sz w:val="24"/>
          <w:szCs w:val="24"/>
          <w:lang w:val="en-GB"/>
        </w:rPr>
      </w:pPr>
    </w:p>
    <w:p w:rsidR="00992D3B" w:rsidRPr="005600ED" w:rsidRDefault="00992D3B" w:rsidP="00DD3DF2">
      <w:pPr>
        <w:pStyle w:val="Sraopastraipa"/>
        <w:numPr>
          <w:ilvl w:val="0"/>
          <w:numId w:val="1"/>
        </w:numPr>
        <w:spacing w:after="0" w:line="360" w:lineRule="auto"/>
        <w:jc w:val="center"/>
        <w:rPr>
          <w:rFonts w:ascii="Times New Roman" w:hAnsi="Times New Roman"/>
          <w:b/>
          <w:sz w:val="24"/>
          <w:szCs w:val="24"/>
          <w:lang w:val="en-GB"/>
        </w:rPr>
      </w:pPr>
      <w:r w:rsidRPr="005600ED">
        <w:rPr>
          <w:rFonts w:ascii="Times New Roman" w:hAnsi="Times New Roman"/>
          <w:b/>
          <w:sz w:val="24"/>
          <w:szCs w:val="24"/>
          <w:lang w:val="en-GB"/>
        </w:rPr>
        <w:t xml:space="preserve">ORGANISATIONAL PROVISIONS </w:t>
      </w:r>
    </w:p>
    <w:p w:rsidR="00EC6DF6" w:rsidRPr="005600ED" w:rsidRDefault="00EC6DF6" w:rsidP="00C03214">
      <w:pPr>
        <w:spacing w:after="0" w:line="360" w:lineRule="auto"/>
        <w:ind w:left="360"/>
        <w:jc w:val="both"/>
        <w:rPr>
          <w:rFonts w:ascii="Times New Roman" w:hAnsi="Times New Roman"/>
          <w:sz w:val="24"/>
          <w:szCs w:val="24"/>
          <w:lang w:val="en-GB"/>
        </w:rPr>
      </w:pPr>
    </w:p>
    <w:p w:rsidR="00ED41B8" w:rsidRPr="005600ED" w:rsidRDefault="00463506" w:rsidP="00463506">
      <w:pPr>
        <w:tabs>
          <w:tab w:val="left" w:pos="709"/>
        </w:tabs>
        <w:spacing w:after="0" w:line="360" w:lineRule="auto"/>
        <w:jc w:val="both"/>
        <w:rPr>
          <w:rFonts w:ascii="Times New Roman" w:hAnsi="Times New Roman"/>
          <w:sz w:val="24"/>
          <w:szCs w:val="24"/>
          <w:lang w:val="en-GB"/>
        </w:rPr>
      </w:pPr>
      <w:r w:rsidRPr="005600ED">
        <w:rPr>
          <w:rFonts w:ascii="Times New Roman" w:hAnsi="Times New Roman"/>
          <w:sz w:val="24"/>
          <w:szCs w:val="24"/>
          <w:lang w:val="en-GB"/>
        </w:rPr>
        <w:tab/>
      </w:r>
      <w:r w:rsidR="00733423" w:rsidRPr="005600ED">
        <w:rPr>
          <w:rFonts w:ascii="Times New Roman" w:hAnsi="Times New Roman"/>
          <w:sz w:val="24"/>
          <w:szCs w:val="24"/>
          <w:lang w:val="en-GB"/>
        </w:rPr>
        <w:t>4.</w:t>
      </w:r>
      <w:r w:rsidR="00D94555" w:rsidRPr="005600ED">
        <w:rPr>
          <w:rFonts w:ascii="Times New Roman" w:hAnsi="Times New Roman"/>
          <w:sz w:val="24"/>
          <w:szCs w:val="24"/>
          <w:lang w:val="en-GB"/>
        </w:rPr>
        <w:t xml:space="preserve"> </w:t>
      </w:r>
      <w:r w:rsidR="003369C4" w:rsidRPr="005600ED">
        <w:rPr>
          <w:rFonts w:ascii="Times New Roman" w:hAnsi="Times New Roman"/>
          <w:sz w:val="24"/>
          <w:szCs w:val="24"/>
          <w:lang w:val="en-GB"/>
        </w:rPr>
        <w:t xml:space="preserve">The Contest is intended for higher education students </w:t>
      </w:r>
      <w:r w:rsidR="00ED41B8" w:rsidRPr="005600ED">
        <w:rPr>
          <w:rFonts w:ascii="Times New Roman" w:hAnsi="Times New Roman"/>
          <w:sz w:val="24"/>
          <w:szCs w:val="24"/>
          <w:lang w:val="en-GB"/>
        </w:rPr>
        <w:t xml:space="preserve">majoring </w:t>
      </w:r>
      <w:r w:rsidR="003369C4" w:rsidRPr="005600ED">
        <w:rPr>
          <w:rFonts w:ascii="Times New Roman" w:hAnsi="Times New Roman"/>
          <w:sz w:val="24"/>
          <w:szCs w:val="24"/>
          <w:lang w:val="en-GB"/>
        </w:rPr>
        <w:t xml:space="preserve">in </w:t>
      </w:r>
      <w:r w:rsidR="005E07D8" w:rsidRPr="005600ED">
        <w:rPr>
          <w:rFonts w:ascii="Times New Roman" w:hAnsi="Times New Roman"/>
          <w:sz w:val="24"/>
          <w:szCs w:val="24"/>
          <w:lang w:val="en-GB"/>
        </w:rPr>
        <w:t xml:space="preserve">gastronomy, </w:t>
      </w:r>
      <w:r w:rsidR="003369C4" w:rsidRPr="005600ED">
        <w:rPr>
          <w:rFonts w:ascii="Times New Roman" w:hAnsi="Times New Roman"/>
          <w:sz w:val="24"/>
          <w:szCs w:val="24"/>
          <w:lang w:val="en-GB"/>
        </w:rPr>
        <w:t xml:space="preserve">food technology, food safety and other food related </w:t>
      </w:r>
      <w:r w:rsidR="005E07D8" w:rsidRPr="005600ED">
        <w:rPr>
          <w:rFonts w:ascii="Times New Roman" w:hAnsi="Times New Roman"/>
          <w:sz w:val="24"/>
          <w:szCs w:val="24"/>
          <w:lang w:val="en-GB"/>
        </w:rPr>
        <w:t xml:space="preserve">Bachelor/Professional Bachelor </w:t>
      </w:r>
      <w:r w:rsidR="003369C4" w:rsidRPr="005600ED">
        <w:rPr>
          <w:rFonts w:ascii="Times New Roman" w:hAnsi="Times New Roman"/>
          <w:sz w:val="24"/>
          <w:szCs w:val="24"/>
          <w:lang w:val="en-GB"/>
        </w:rPr>
        <w:t>study</w:t>
      </w:r>
      <w:r w:rsidR="00ED41B8" w:rsidRPr="005600ED">
        <w:rPr>
          <w:rFonts w:ascii="Times New Roman" w:hAnsi="Times New Roman"/>
          <w:sz w:val="24"/>
          <w:szCs w:val="24"/>
          <w:lang w:val="en-GB"/>
        </w:rPr>
        <w:t xml:space="preserve"> </w:t>
      </w:r>
      <w:r w:rsidR="003369C4" w:rsidRPr="005600ED">
        <w:rPr>
          <w:rFonts w:ascii="Times New Roman" w:hAnsi="Times New Roman"/>
          <w:sz w:val="24"/>
          <w:szCs w:val="24"/>
          <w:lang w:val="en-GB"/>
        </w:rPr>
        <w:t xml:space="preserve">programmes in Lithuanian and </w:t>
      </w:r>
      <w:r w:rsidR="005E07D8" w:rsidRPr="005600ED">
        <w:rPr>
          <w:rFonts w:ascii="Times New Roman" w:hAnsi="Times New Roman"/>
          <w:sz w:val="24"/>
          <w:szCs w:val="24"/>
          <w:lang w:val="en-GB"/>
        </w:rPr>
        <w:t xml:space="preserve">foreign </w:t>
      </w:r>
      <w:r w:rsidR="003369C4" w:rsidRPr="005600ED">
        <w:rPr>
          <w:rFonts w:ascii="Times New Roman" w:hAnsi="Times New Roman"/>
          <w:sz w:val="24"/>
          <w:szCs w:val="24"/>
          <w:lang w:val="en-GB"/>
        </w:rPr>
        <w:t xml:space="preserve">higher education institutions. </w:t>
      </w:r>
    </w:p>
    <w:p w:rsidR="005301F3" w:rsidRPr="002174E9" w:rsidRDefault="00463506" w:rsidP="00463506">
      <w:pPr>
        <w:tabs>
          <w:tab w:val="left" w:pos="709"/>
        </w:tabs>
        <w:spacing w:after="0" w:line="360" w:lineRule="auto"/>
        <w:jc w:val="both"/>
        <w:rPr>
          <w:rFonts w:ascii="Times New Roman" w:hAnsi="Times New Roman"/>
          <w:sz w:val="24"/>
          <w:szCs w:val="24"/>
          <w:lang w:val="en-GB"/>
        </w:rPr>
      </w:pPr>
      <w:r w:rsidRPr="005600ED">
        <w:rPr>
          <w:rFonts w:ascii="Times New Roman" w:hAnsi="Times New Roman"/>
          <w:sz w:val="24"/>
          <w:szCs w:val="24"/>
          <w:lang w:val="en-GB"/>
        </w:rPr>
        <w:tab/>
      </w:r>
      <w:r w:rsidR="00733423" w:rsidRPr="005600ED">
        <w:rPr>
          <w:rFonts w:ascii="Times New Roman" w:hAnsi="Times New Roman"/>
          <w:sz w:val="24"/>
          <w:szCs w:val="24"/>
          <w:lang w:val="en-GB"/>
        </w:rPr>
        <w:t xml:space="preserve">5. </w:t>
      </w:r>
      <w:r w:rsidR="00ED41B8" w:rsidRPr="005600ED">
        <w:rPr>
          <w:rFonts w:ascii="Times New Roman" w:hAnsi="Times New Roman"/>
          <w:sz w:val="24"/>
          <w:szCs w:val="24"/>
          <w:lang w:val="en-GB"/>
        </w:rPr>
        <w:t xml:space="preserve">A team of </w:t>
      </w:r>
      <w:r w:rsidR="00F40594" w:rsidRPr="005600ED">
        <w:rPr>
          <w:rFonts w:ascii="Times New Roman" w:hAnsi="Times New Roman"/>
          <w:sz w:val="24"/>
          <w:szCs w:val="24"/>
          <w:lang w:val="en-GB"/>
        </w:rPr>
        <w:t xml:space="preserve">three </w:t>
      </w:r>
      <w:r w:rsidR="00ED41B8" w:rsidRPr="005600ED">
        <w:rPr>
          <w:rFonts w:ascii="Times New Roman" w:hAnsi="Times New Roman"/>
          <w:sz w:val="24"/>
          <w:szCs w:val="24"/>
          <w:lang w:val="en-GB"/>
        </w:rPr>
        <w:t>students (hereinafter referred</w:t>
      </w:r>
      <w:r w:rsidR="00F26BCF" w:rsidRPr="005600ED">
        <w:rPr>
          <w:rFonts w:ascii="Times New Roman" w:hAnsi="Times New Roman"/>
          <w:sz w:val="24"/>
          <w:szCs w:val="24"/>
          <w:lang w:val="en-GB"/>
        </w:rPr>
        <w:t xml:space="preserve"> as a</w:t>
      </w:r>
      <w:r w:rsidRPr="005600ED">
        <w:rPr>
          <w:rFonts w:ascii="Times New Roman" w:hAnsi="Times New Roman"/>
          <w:sz w:val="24"/>
          <w:szCs w:val="24"/>
          <w:lang w:val="en-GB"/>
        </w:rPr>
        <w:t xml:space="preserve"> Team) can register </w:t>
      </w:r>
      <w:r w:rsidRPr="00EA69C6">
        <w:rPr>
          <w:rFonts w:ascii="Times New Roman" w:hAnsi="Times New Roman"/>
          <w:sz w:val="24"/>
          <w:szCs w:val="24"/>
          <w:lang w:val="en-GB"/>
        </w:rPr>
        <w:t>online</w:t>
      </w:r>
      <w:r w:rsidR="00EA1E68" w:rsidRPr="00EA69C6">
        <w:rPr>
          <w:rFonts w:ascii="Times New Roman" w:hAnsi="Times New Roman"/>
          <w:sz w:val="24"/>
          <w:szCs w:val="24"/>
          <w:lang w:val="en-GB"/>
        </w:rPr>
        <w:t> </w:t>
      </w:r>
      <w:hyperlink r:id="rId5" w:history="1">
        <w:r w:rsidR="00EA69C6" w:rsidRPr="00EA69C6">
          <w:rPr>
            <w:rStyle w:val="Hipersaitas"/>
            <w:rFonts w:ascii="Times New Roman" w:hAnsi="Times New Roman"/>
            <w:sz w:val="24"/>
            <w:szCs w:val="24"/>
          </w:rPr>
          <w:t>https://forms.gle/UpMz82q</w:t>
        </w:r>
        <w:bookmarkStart w:id="0" w:name="_GoBack"/>
        <w:bookmarkEnd w:id="0"/>
        <w:r w:rsidR="00EA69C6" w:rsidRPr="00EA69C6">
          <w:rPr>
            <w:rStyle w:val="Hipersaitas"/>
            <w:rFonts w:ascii="Times New Roman" w:hAnsi="Times New Roman"/>
            <w:sz w:val="24"/>
            <w:szCs w:val="24"/>
          </w:rPr>
          <w:t>AwFAs9yK3</w:t>
        </w:r>
        <w:r w:rsidR="00EA69C6" w:rsidRPr="00EA69C6">
          <w:rPr>
            <w:rStyle w:val="Hipersaitas"/>
            <w:rFonts w:ascii="Times New Roman" w:hAnsi="Times New Roman"/>
            <w:sz w:val="24"/>
            <w:szCs w:val="24"/>
          </w:rPr>
          <w:t>6</w:t>
        </w:r>
      </w:hyperlink>
      <w:r w:rsidR="00EA69C6">
        <w:rPr>
          <w:rStyle w:val="Hipersaitas"/>
          <w:rFonts w:ascii="Times New Roman" w:hAnsi="Times New Roman"/>
          <w:sz w:val="24"/>
          <w:lang w:val="en-GB"/>
        </w:rPr>
        <w:t xml:space="preserve"> </w:t>
      </w:r>
      <w:r w:rsidR="00F40594" w:rsidRPr="005600ED">
        <w:rPr>
          <w:rFonts w:ascii="Times New Roman" w:hAnsi="Times New Roman"/>
          <w:sz w:val="24"/>
          <w:szCs w:val="24"/>
          <w:lang w:val="en-GB"/>
        </w:rPr>
        <w:t xml:space="preserve">up to </w:t>
      </w:r>
      <w:r w:rsidR="00E71415" w:rsidRPr="002174E9">
        <w:rPr>
          <w:rFonts w:ascii="Times New Roman" w:hAnsi="Times New Roman"/>
          <w:sz w:val="24"/>
          <w:szCs w:val="24"/>
          <w:lang w:val="en-GB"/>
        </w:rPr>
        <w:t>22</w:t>
      </w:r>
      <w:r w:rsidR="00F40594" w:rsidRPr="002174E9">
        <w:rPr>
          <w:rFonts w:ascii="Times New Roman" w:hAnsi="Times New Roman"/>
          <w:sz w:val="24"/>
          <w:szCs w:val="24"/>
          <w:lang w:val="en-GB"/>
        </w:rPr>
        <w:t xml:space="preserve"> November, 20</w:t>
      </w:r>
      <w:r w:rsidR="00E71415" w:rsidRPr="002174E9">
        <w:rPr>
          <w:rFonts w:ascii="Times New Roman" w:hAnsi="Times New Roman"/>
          <w:sz w:val="24"/>
          <w:szCs w:val="24"/>
          <w:lang w:val="en-GB"/>
        </w:rPr>
        <w:t>19</w:t>
      </w:r>
      <w:r w:rsidR="00F40594" w:rsidRPr="002174E9">
        <w:rPr>
          <w:rFonts w:ascii="Times New Roman" w:hAnsi="Times New Roman"/>
          <w:sz w:val="24"/>
          <w:szCs w:val="24"/>
          <w:lang w:val="en-GB"/>
        </w:rPr>
        <w:t>.</w:t>
      </w:r>
      <w:r w:rsidR="00ED41B8" w:rsidRPr="002174E9">
        <w:rPr>
          <w:rFonts w:ascii="Times New Roman" w:hAnsi="Times New Roman"/>
          <w:sz w:val="24"/>
          <w:szCs w:val="24"/>
          <w:lang w:val="en-GB"/>
        </w:rPr>
        <w:t xml:space="preserve"> </w:t>
      </w:r>
    </w:p>
    <w:p w:rsidR="00AE04DE" w:rsidRPr="002174E9" w:rsidRDefault="00733423" w:rsidP="00463506">
      <w:pPr>
        <w:tabs>
          <w:tab w:val="left" w:pos="993"/>
        </w:tabs>
        <w:spacing w:after="0" w:line="360" w:lineRule="auto"/>
        <w:ind w:left="568" w:firstLine="141"/>
        <w:jc w:val="both"/>
        <w:rPr>
          <w:rFonts w:ascii="Times New Roman" w:hAnsi="Times New Roman"/>
          <w:sz w:val="24"/>
          <w:szCs w:val="24"/>
          <w:lang w:val="en-GB"/>
        </w:rPr>
      </w:pPr>
      <w:r w:rsidRPr="002174E9">
        <w:rPr>
          <w:rFonts w:ascii="Times New Roman" w:hAnsi="Times New Roman"/>
          <w:sz w:val="24"/>
          <w:szCs w:val="24"/>
          <w:lang w:val="en-GB"/>
        </w:rPr>
        <w:t>6. The Contest is organised in two phases</w:t>
      </w:r>
      <w:r w:rsidR="00AE04DE" w:rsidRPr="002174E9">
        <w:rPr>
          <w:rFonts w:ascii="Times New Roman" w:hAnsi="Times New Roman"/>
          <w:sz w:val="24"/>
          <w:szCs w:val="24"/>
          <w:lang w:val="en-GB"/>
        </w:rPr>
        <w:t>:</w:t>
      </w:r>
    </w:p>
    <w:p w:rsidR="00733423" w:rsidRPr="005600ED" w:rsidRDefault="00AE04DE" w:rsidP="00C03214">
      <w:pPr>
        <w:tabs>
          <w:tab w:val="left" w:pos="993"/>
        </w:tabs>
        <w:spacing w:after="0" w:line="360" w:lineRule="auto"/>
        <w:jc w:val="both"/>
        <w:rPr>
          <w:rFonts w:ascii="Times New Roman" w:hAnsi="Times New Roman"/>
          <w:sz w:val="24"/>
          <w:szCs w:val="24"/>
          <w:lang w:val="en-GB"/>
        </w:rPr>
      </w:pPr>
      <w:r w:rsidRPr="002174E9">
        <w:rPr>
          <w:rFonts w:ascii="Times New Roman" w:hAnsi="Times New Roman"/>
          <w:b/>
          <w:sz w:val="24"/>
          <w:szCs w:val="24"/>
          <w:lang w:val="en-GB"/>
        </w:rPr>
        <w:tab/>
      </w:r>
      <w:r w:rsidRPr="002174E9">
        <w:rPr>
          <w:rFonts w:ascii="Times New Roman" w:hAnsi="Times New Roman"/>
          <w:sz w:val="24"/>
          <w:szCs w:val="24"/>
          <w:lang w:val="en-GB"/>
        </w:rPr>
        <w:t>6.1.</w:t>
      </w:r>
      <w:r w:rsidR="00ED2C0E" w:rsidRPr="002174E9">
        <w:rPr>
          <w:rFonts w:ascii="Times New Roman" w:hAnsi="Times New Roman"/>
          <w:sz w:val="24"/>
          <w:szCs w:val="24"/>
          <w:lang w:val="en-GB"/>
        </w:rPr>
        <w:t xml:space="preserve"> </w:t>
      </w:r>
      <w:r w:rsidR="00733423" w:rsidRPr="002174E9">
        <w:rPr>
          <w:rFonts w:ascii="Times New Roman" w:hAnsi="Times New Roman"/>
          <w:sz w:val="24"/>
          <w:szCs w:val="24"/>
          <w:lang w:val="en-GB"/>
        </w:rPr>
        <w:t>The first phase event takes place on</w:t>
      </w:r>
      <w:r w:rsidR="00996AC2" w:rsidRPr="002174E9">
        <w:rPr>
          <w:rFonts w:ascii="Times New Roman" w:hAnsi="Times New Roman"/>
          <w:sz w:val="24"/>
          <w:szCs w:val="24"/>
          <w:lang w:val="en-GB"/>
        </w:rPr>
        <w:t xml:space="preserve"> </w:t>
      </w:r>
      <w:r w:rsidR="00E71415" w:rsidRPr="002174E9">
        <w:rPr>
          <w:rFonts w:ascii="Times New Roman" w:hAnsi="Times New Roman"/>
          <w:sz w:val="24"/>
          <w:szCs w:val="24"/>
          <w:lang w:val="en-GB"/>
        </w:rPr>
        <w:t>28</w:t>
      </w:r>
      <w:r w:rsidR="00996AC2" w:rsidRPr="002174E9">
        <w:rPr>
          <w:rFonts w:ascii="Times New Roman" w:hAnsi="Times New Roman"/>
          <w:sz w:val="24"/>
          <w:szCs w:val="24"/>
          <w:lang w:val="en-GB"/>
        </w:rPr>
        <w:t xml:space="preserve"> </w:t>
      </w:r>
      <w:r w:rsidR="00F40594" w:rsidRPr="002174E9">
        <w:rPr>
          <w:rFonts w:ascii="Times New Roman" w:hAnsi="Times New Roman"/>
          <w:sz w:val="24"/>
          <w:szCs w:val="24"/>
          <w:lang w:val="en-GB"/>
        </w:rPr>
        <w:t>November</w:t>
      </w:r>
      <w:r w:rsidR="00996AC2" w:rsidRPr="002174E9">
        <w:rPr>
          <w:rFonts w:ascii="Times New Roman" w:hAnsi="Times New Roman"/>
          <w:sz w:val="24"/>
          <w:szCs w:val="24"/>
          <w:lang w:val="en-GB"/>
        </w:rPr>
        <w:t>, 201</w:t>
      </w:r>
      <w:r w:rsidR="00E71415" w:rsidRPr="002174E9">
        <w:rPr>
          <w:rFonts w:ascii="Times New Roman" w:hAnsi="Times New Roman"/>
          <w:sz w:val="24"/>
          <w:szCs w:val="24"/>
          <w:lang w:val="en-GB"/>
        </w:rPr>
        <w:t>9</w:t>
      </w:r>
      <w:r w:rsidR="00733423" w:rsidRPr="002174E9">
        <w:rPr>
          <w:rFonts w:ascii="Times New Roman" w:hAnsi="Times New Roman"/>
          <w:sz w:val="24"/>
          <w:szCs w:val="24"/>
          <w:lang w:val="en-GB"/>
        </w:rPr>
        <w:t xml:space="preserve"> when</w:t>
      </w:r>
      <w:r w:rsidR="00733423" w:rsidRPr="005600ED">
        <w:rPr>
          <w:rFonts w:ascii="Times New Roman" w:hAnsi="Times New Roman"/>
          <w:sz w:val="24"/>
          <w:szCs w:val="24"/>
          <w:lang w:val="en-GB"/>
        </w:rPr>
        <w:t xml:space="preserve"> the contestants will </w:t>
      </w:r>
      <w:r w:rsidR="00D94555" w:rsidRPr="005600ED">
        <w:rPr>
          <w:rFonts w:ascii="Times New Roman" w:hAnsi="Times New Roman"/>
          <w:sz w:val="24"/>
          <w:szCs w:val="24"/>
          <w:lang w:val="en-GB"/>
        </w:rPr>
        <w:t xml:space="preserve">complete </w:t>
      </w:r>
      <w:r w:rsidR="00733423" w:rsidRPr="005600ED">
        <w:rPr>
          <w:rFonts w:ascii="Times New Roman" w:hAnsi="Times New Roman"/>
          <w:sz w:val="24"/>
          <w:szCs w:val="24"/>
          <w:lang w:val="en-GB"/>
        </w:rPr>
        <w:t>a</w:t>
      </w:r>
      <w:r w:rsidR="00DD3DF2" w:rsidRPr="005600ED">
        <w:rPr>
          <w:rFonts w:ascii="Times New Roman" w:hAnsi="Times New Roman"/>
          <w:sz w:val="24"/>
          <w:szCs w:val="24"/>
          <w:lang w:val="en-GB"/>
        </w:rPr>
        <w:t xml:space="preserve"> 20 question online </w:t>
      </w:r>
      <w:r w:rsidR="00733423" w:rsidRPr="005600ED">
        <w:rPr>
          <w:rFonts w:ascii="Times New Roman" w:hAnsi="Times New Roman"/>
          <w:sz w:val="24"/>
          <w:szCs w:val="24"/>
          <w:lang w:val="en-GB"/>
        </w:rPr>
        <w:t>test. The tasks provided in English involve a variety of issues on</w:t>
      </w:r>
      <w:r w:rsidR="00996AC2" w:rsidRPr="005600ED">
        <w:rPr>
          <w:rFonts w:ascii="Times New Roman" w:hAnsi="Times New Roman"/>
          <w:sz w:val="24"/>
          <w:szCs w:val="24"/>
          <w:lang w:val="en-GB"/>
        </w:rPr>
        <w:t xml:space="preserve"> microbiology,</w:t>
      </w:r>
      <w:r w:rsidR="005E07D8" w:rsidRPr="005600ED">
        <w:rPr>
          <w:rFonts w:ascii="Times New Roman" w:hAnsi="Times New Roman"/>
          <w:sz w:val="24"/>
          <w:szCs w:val="24"/>
          <w:lang w:val="en-GB"/>
        </w:rPr>
        <w:t xml:space="preserve"> food technology, </w:t>
      </w:r>
      <w:r w:rsidR="00996AC2" w:rsidRPr="005600ED">
        <w:rPr>
          <w:rFonts w:ascii="Times New Roman" w:hAnsi="Times New Roman"/>
          <w:sz w:val="24"/>
          <w:szCs w:val="24"/>
          <w:lang w:val="en-GB"/>
        </w:rPr>
        <w:t>food safety and quality,</w:t>
      </w:r>
      <w:r w:rsidR="005E07D8" w:rsidRPr="005600ED">
        <w:rPr>
          <w:rFonts w:ascii="Times New Roman" w:hAnsi="Times New Roman"/>
          <w:sz w:val="24"/>
          <w:szCs w:val="24"/>
          <w:lang w:val="en-GB"/>
        </w:rPr>
        <w:t xml:space="preserve"> mathematics, sustainable production</w:t>
      </w:r>
      <w:r w:rsidR="00733423" w:rsidRPr="005600ED">
        <w:rPr>
          <w:rFonts w:ascii="Times New Roman" w:hAnsi="Times New Roman"/>
          <w:sz w:val="24"/>
          <w:szCs w:val="24"/>
          <w:lang w:val="en-GB"/>
        </w:rPr>
        <w:t>. Log-in details will be</w:t>
      </w:r>
      <w:r w:rsidR="005E07D8" w:rsidRPr="005600ED">
        <w:rPr>
          <w:rFonts w:ascii="Times New Roman" w:hAnsi="Times New Roman"/>
          <w:sz w:val="24"/>
          <w:szCs w:val="24"/>
          <w:lang w:val="en-GB"/>
        </w:rPr>
        <w:t xml:space="preserve"> sent to the teams after having signed</w:t>
      </w:r>
      <w:r w:rsidR="00733423" w:rsidRPr="005600ED">
        <w:rPr>
          <w:rFonts w:ascii="Times New Roman" w:hAnsi="Times New Roman"/>
          <w:sz w:val="24"/>
          <w:szCs w:val="24"/>
          <w:lang w:val="en-GB"/>
        </w:rPr>
        <w:t xml:space="preserve"> up</w:t>
      </w:r>
      <w:r w:rsidR="00657AF8" w:rsidRPr="005600ED">
        <w:rPr>
          <w:rFonts w:ascii="Times New Roman" w:hAnsi="Times New Roman"/>
          <w:sz w:val="24"/>
          <w:szCs w:val="24"/>
          <w:lang w:val="en-GB"/>
        </w:rPr>
        <w:t xml:space="preserve"> to the Contest</w:t>
      </w:r>
      <w:r w:rsidR="00733423" w:rsidRPr="005600ED">
        <w:rPr>
          <w:rFonts w:ascii="Times New Roman" w:hAnsi="Times New Roman"/>
          <w:sz w:val="24"/>
          <w:szCs w:val="24"/>
          <w:lang w:val="en-GB"/>
        </w:rPr>
        <w:t xml:space="preserve">.   </w:t>
      </w:r>
    </w:p>
    <w:p w:rsidR="00EA5AF8" w:rsidRPr="005600ED" w:rsidRDefault="00AE04DE" w:rsidP="00C03214">
      <w:pPr>
        <w:tabs>
          <w:tab w:val="left" w:pos="993"/>
        </w:tabs>
        <w:spacing w:after="0" w:line="360" w:lineRule="auto"/>
        <w:jc w:val="both"/>
        <w:rPr>
          <w:rFonts w:ascii="Times New Roman" w:hAnsi="Times New Roman"/>
          <w:sz w:val="24"/>
          <w:szCs w:val="24"/>
          <w:lang w:val="en-GB" w:eastAsia="ko-KR" w:bidi="lo-LA"/>
        </w:rPr>
      </w:pPr>
      <w:r w:rsidRPr="005600ED">
        <w:rPr>
          <w:rFonts w:ascii="Times New Roman" w:hAnsi="Times New Roman"/>
          <w:sz w:val="24"/>
          <w:szCs w:val="24"/>
          <w:lang w:val="en-GB"/>
        </w:rPr>
        <w:tab/>
        <w:t xml:space="preserve">6.2. </w:t>
      </w:r>
      <w:r w:rsidR="005E07D8" w:rsidRPr="005600ED">
        <w:rPr>
          <w:rFonts w:ascii="Times New Roman" w:hAnsi="Times New Roman"/>
          <w:sz w:val="24"/>
          <w:szCs w:val="24"/>
          <w:lang w:val="en-GB"/>
        </w:rPr>
        <w:t>Eight t</w:t>
      </w:r>
      <w:r w:rsidR="00733423" w:rsidRPr="005600ED">
        <w:rPr>
          <w:rFonts w:ascii="Times New Roman" w:hAnsi="Times New Roman"/>
          <w:sz w:val="24"/>
          <w:szCs w:val="24"/>
          <w:lang w:val="en-GB"/>
        </w:rPr>
        <w:t xml:space="preserve">eams with the best test score will move to the second phase of the competition which will take place at </w:t>
      </w:r>
      <w:proofErr w:type="spellStart"/>
      <w:r w:rsidR="00733423" w:rsidRPr="005600ED">
        <w:rPr>
          <w:rFonts w:ascii="Times New Roman" w:hAnsi="Times New Roman"/>
          <w:sz w:val="24"/>
          <w:szCs w:val="24"/>
          <w:lang w:val="en-GB"/>
        </w:rPr>
        <w:t>Kauno</w:t>
      </w:r>
      <w:proofErr w:type="spellEnd"/>
      <w:r w:rsidR="00733423" w:rsidRPr="005600ED">
        <w:rPr>
          <w:rFonts w:ascii="Times New Roman" w:hAnsi="Times New Roman"/>
          <w:sz w:val="24"/>
          <w:szCs w:val="24"/>
          <w:lang w:val="en-GB"/>
        </w:rPr>
        <w:t xml:space="preserve"> </w:t>
      </w:r>
      <w:proofErr w:type="spellStart"/>
      <w:r w:rsidR="00733423" w:rsidRPr="005600ED">
        <w:rPr>
          <w:rFonts w:ascii="Times New Roman" w:hAnsi="Times New Roman"/>
          <w:sz w:val="24"/>
          <w:szCs w:val="24"/>
          <w:lang w:val="en-GB"/>
        </w:rPr>
        <w:t>kolegija</w:t>
      </w:r>
      <w:proofErr w:type="spellEnd"/>
      <w:r w:rsidR="00733423" w:rsidRPr="005600ED">
        <w:rPr>
          <w:rFonts w:ascii="Times New Roman" w:hAnsi="Times New Roman"/>
          <w:sz w:val="24"/>
          <w:szCs w:val="24"/>
          <w:lang w:val="en-GB"/>
        </w:rPr>
        <w:t>/University of Applied Sciences (</w:t>
      </w:r>
      <w:proofErr w:type="spellStart"/>
      <w:r w:rsidR="005E07D8" w:rsidRPr="005600ED">
        <w:rPr>
          <w:rFonts w:ascii="Times New Roman" w:hAnsi="Times New Roman"/>
          <w:sz w:val="24"/>
          <w:szCs w:val="24"/>
          <w:lang w:val="en-GB" w:eastAsia="ko-KR" w:bidi="lo-LA"/>
        </w:rPr>
        <w:t>Pramonė</w:t>
      </w:r>
      <w:r w:rsidR="00733423" w:rsidRPr="005600ED">
        <w:rPr>
          <w:rFonts w:ascii="Times New Roman" w:hAnsi="Times New Roman"/>
          <w:sz w:val="24"/>
          <w:szCs w:val="24"/>
          <w:lang w:val="en-GB" w:eastAsia="ko-KR" w:bidi="lo-LA"/>
        </w:rPr>
        <w:t>s</w:t>
      </w:r>
      <w:proofErr w:type="spellEnd"/>
      <w:r w:rsidR="00733423" w:rsidRPr="005600ED">
        <w:rPr>
          <w:rFonts w:ascii="Times New Roman" w:hAnsi="Times New Roman"/>
          <w:sz w:val="24"/>
          <w:szCs w:val="24"/>
          <w:lang w:val="en-GB" w:eastAsia="ko-KR" w:bidi="lo-LA"/>
        </w:rPr>
        <w:t xml:space="preserve"> pr.22, Kaunas) </w:t>
      </w:r>
      <w:r w:rsidR="00664B8C" w:rsidRPr="005600ED">
        <w:rPr>
          <w:rFonts w:ascii="Times New Roman" w:hAnsi="Times New Roman"/>
          <w:sz w:val="24"/>
          <w:szCs w:val="24"/>
          <w:lang w:val="en-GB"/>
        </w:rPr>
        <w:t>on 20 March, 2020</w:t>
      </w:r>
      <w:r w:rsidR="00733423" w:rsidRPr="005600ED">
        <w:rPr>
          <w:rFonts w:ascii="Times New Roman" w:hAnsi="Times New Roman"/>
          <w:sz w:val="24"/>
          <w:szCs w:val="24"/>
          <w:lang w:val="en-GB"/>
        </w:rPr>
        <w:t>. The teams will be provided with 5 practical tasks in laboratories</w:t>
      </w:r>
      <w:r w:rsidR="00A821D1" w:rsidRPr="005600ED">
        <w:rPr>
          <w:rFonts w:ascii="Times New Roman" w:hAnsi="Times New Roman"/>
          <w:sz w:val="24"/>
          <w:szCs w:val="24"/>
          <w:lang w:val="en-GB"/>
        </w:rPr>
        <w:t xml:space="preserve"> of food product technology, sensory analysis, microbiology</w:t>
      </w:r>
      <w:r w:rsidR="00DD3DF2" w:rsidRPr="005600ED">
        <w:rPr>
          <w:rFonts w:ascii="Times New Roman" w:hAnsi="Times New Roman"/>
          <w:sz w:val="24"/>
          <w:szCs w:val="24"/>
          <w:lang w:val="en-GB"/>
        </w:rPr>
        <w:t xml:space="preserve"> and food quality</w:t>
      </w:r>
      <w:r w:rsidR="00A821D1" w:rsidRPr="005600ED">
        <w:rPr>
          <w:rFonts w:ascii="Times New Roman" w:hAnsi="Times New Roman"/>
          <w:sz w:val="24"/>
          <w:szCs w:val="24"/>
          <w:lang w:val="en-GB"/>
        </w:rPr>
        <w:t xml:space="preserve"> laboratories</w:t>
      </w:r>
      <w:r w:rsidR="002B44D5">
        <w:rPr>
          <w:rFonts w:ascii="Times New Roman" w:hAnsi="Times New Roman"/>
          <w:sz w:val="24"/>
          <w:szCs w:val="24"/>
          <w:lang w:val="en-GB"/>
        </w:rPr>
        <w:t>.</w:t>
      </w:r>
    </w:p>
    <w:p w:rsidR="00C03214" w:rsidRPr="005600ED" w:rsidRDefault="00AE04DE" w:rsidP="00463506">
      <w:pPr>
        <w:tabs>
          <w:tab w:val="left" w:pos="709"/>
        </w:tabs>
        <w:spacing w:after="0" w:line="360" w:lineRule="auto"/>
        <w:jc w:val="both"/>
        <w:rPr>
          <w:rFonts w:ascii="Times New Roman" w:hAnsi="Times New Roman"/>
          <w:sz w:val="24"/>
          <w:szCs w:val="24"/>
          <w:lang w:val="en-GB" w:eastAsia="ko-KR" w:bidi="lo-LA"/>
        </w:rPr>
      </w:pPr>
      <w:r w:rsidRPr="005600ED">
        <w:rPr>
          <w:rFonts w:ascii="Times New Roman" w:hAnsi="Times New Roman"/>
          <w:sz w:val="24"/>
          <w:szCs w:val="24"/>
          <w:lang w:val="en-GB" w:eastAsia="ko-KR" w:bidi="lo-LA"/>
        </w:rPr>
        <w:tab/>
      </w:r>
      <w:r w:rsidR="00534438" w:rsidRPr="005600ED">
        <w:rPr>
          <w:rFonts w:ascii="Times New Roman" w:hAnsi="Times New Roman"/>
          <w:sz w:val="24"/>
          <w:szCs w:val="24"/>
          <w:lang w:val="en-GB" w:eastAsia="ko-KR" w:bidi="lo-LA"/>
        </w:rPr>
        <w:t xml:space="preserve">7. </w:t>
      </w:r>
      <w:r w:rsidR="005902C4" w:rsidRPr="005600ED">
        <w:rPr>
          <w:rFonts w:ascii="Times New Roman" w:hAnsi="Times New Roman"/>
          <w:sz w:val="24"/>
          <w:szCs w:val="24"/>
          <w:lang w:val="en-GB" w:eastAsia="ko-KR" w:bidi="lo-LA"/>
        </w:rPr>
        <w:t>The organis</w:t>
      </w:r>
      <w:r w:rsidR="00733423" w:rsidRPr="005600ED">
        <w:rPr>
          <w:rFonts w:ascii="Times New Roman" w:hAnsi="Times New Roman"/>
          <w:sz w:val="24"/>
          <w:szCs w:val="24"/>
          <w:lang w:val="en-GB" w:eastAsia="ko-KR" w:bidi="lo-LA"/>
        </w:rPr>
        <w:t>ers of the Contest ensure provision of all the necessary equipment and tools for completing practical tasks, with the exception of laboratory outfit.</w:t>
      </w:r>
    </w:p>
    <w:p w:rsidR="00091E72" w:rsidRPr="005600ED" w:rsidRDefault="00091E72" w:rsidP="00463506">
      <w:pPr>
        <w:tabs>
          <w:tab w:val="left" w:pos="709"/>
        </w:tabs>
        <w:spacing w:after="0" w:line="360" w:lineRule="auto"/>
        <w:jc w:val="both"/>
        <w:rPr>
          <w:rFonts w:ascii="Times New Roman" w:hAnsi="Times New Roman"/>
          <w:sz w:val="24"/>
          <w:szCs w:val="24"/>
          <w:lang w:val="en-GB" w:eastAsia="ko-KR" w:bidi="lo-LA"/>
        </w:rPr>
      </w:pPr>
    </w:p>
    <w:p w:rsidR="00EC6DF6" w:rsidRPr="005600ED" w:rsidRDefault="00733423" w:rsidP="00C03214">
      <w:pPr>
        <w:pStyle w:val="Sraopastraipa"/>
        <w:numPr>
          <w:ilvl w:val="0"/>
          <w:numId w:val="1"/>
        </w:numPr>
        <w:spacing w:after="0" w:line="360" w:lineRule="auto"/>
        <w:jc w:val="center"/>
        <w:rPr>
          <w:rFonts w:ascii="Times New Roman" w:hAnsi="Times New Roman"/>
          <w:b/>
          <w:sz w:val="24"/>
          <w:szCs w:val="24"/>
          <w:lang w:val="en-GB"/>
        </w:rPr>
      </w:pPr>
      <w:r w:rsidRPr="005600ED">
        <w:rPr>
          <w:rFonts w:ascii="Times New Roman" w:hAnsi="Times New Roman"/>
          <w:b/>
          <w:sz w:val="24"/>
          <w:szCs w:val="24"/>
          <w:lang w:val="en-GB"/>
        </w:rPr>
        <w:lastRenderedPageBreak/>
        <w:t xml:space="preserve">FORMATION OF THE ASSESSMENT PANEL </w:t>
      </w:r>
    </w:p>
    <w:p w:rsidR="00614F70" w:rsidRPr="005600ED" w:rsidRDefault="00DD1953" w:rsidP="00DD3DF2">
      <w:pPr>
        <w:spacing w:after="0" w:line="360" w:lineRule="auto"/>
        <w:ind w:firstLine="709"/>
        <w:jc w:val="both"/>
        <w:rPr>
          <w:rFonts w:ascii="Times New Roman" w:hAnsi="Times New Roman"/>
          <w:sz w:val="24"/>
          <w:szCs w:val="24"/>
          <w:lang w:val="en-GB"/>
        </w:rPr>
      </w:pPr>
      <w:r w:rsidRPr="005600ED">
        <w:rPr>
          <w:rFonts w:ascii="Times New Roman" w:hAnsi="Times New Roman"/>
          <w:sz w:val="24"/>
          <w:szCs w:val="24"/>
          <w:lang w:val="en-GB"/>
        </w:rPr>
        <w:t>8</w:t>
      </w:r>
      <w:r w:rsidR="00EA5AF8" w:rsidRPr="005600ED">
        <w:rPr>
          <w:rFonts w:ascii="Times New Roman" w:hAnsi="Times New Roman"/>
          <w:sz w:val="24"/>
          <w:szCs w:val="24"/>
          <w:lang w:val="en-GB"/>
        </w:rPr>
        <w:t xml:space="preserve">. </w:t>
      </w:r>
      <w:r w:rsidR="005902C4" w:rsidRPr="005600ED">
        <w:rPr>
          <w:rFonts w:ascii="Times New Roman" w:hAnsi="Times New Roman"/>
          <w:sz w:val="24"/>
          <w:szCs w:val="24"/>
          <w:lang w:val="en-GB"/>
        </w:rPr>
        <w:t>Completed tasks will</w:t>
      </w:r>
      <w:r w:rsidR="00D94555" w:rsidRPr="005600ED">
        <w:rPr>
          <w:rFonts w:ascii="Times New Roman" w:hAnsi="Times New Roman"/>
          <w:sz w:val="24"/>
          <w:szCs w:val="24"/>
          <w:lang w:val="en-GB"/>
        </w:rPr>
        <w:t xml:space="preserve"> be evaluated by the A</w:t>
      </w:r>
      <w:r w:rsidR="005902C4" w:rsidRPr="005600ED">
        <w:rPr>
          <w:rFonts w:ascii="Times New Roman" w:hAnsi="Times New Roman"/>
          <w:sz w:val="24"/>
          <w:szCs w:val="24"/>
          <w:lang w:val="en-GB"/>
        </w:rPr>
        <w:t>ssessment Panel (hereinafter referred as a Pane</w:t>
      </w:r>
      <w:r w:rsidR="00D94555" w:rsidRPr="005600ED">
        <w:rPr>
          <w:rFonts w:ascii="Times New Roman" w:hAnsi="Times New Roman"/>
          <w:sz w:val="24"/>
          <w:szCs w:val="24"/>
          <w:lang w:val="en-GB"/>
        </w:rPr>
        <w:t>l) formed by the Contest organis</w:t>
      </w:r>
      <w:r w:rsidR="005902C4" w:rsidRPr="005600ED">
        <w:rPr>
          <w:rFonts w:ascii="Times New Roman" w:hAnsi="Times New Roman"/>
          <w:sz w:val="24"/>
          <w:szCs w:val="24"/>
          <w:lang w:val="en-GB"/>
        </w:rPr>
        <w:t>ers. The Panel consists of five independent experts including the Chairman elected by mutual agreement</w:t>
      </w:r>
      <w:r w:rsidR="00614F70" w:rsidRPr="005600ED">
        <w:rPr>
          <w:rFonts w:ascii="Times New Roman" w:hAnsi="Times New Roman"/>
          <w:sz w:val="24"/>
          <w:szCs w:val="24"/>
          <w:lang w:val="en-GB"/>
        </w:rPr>
        <w:t xml:space="preserve">. </w:t>
      </w:r>
    </w:p>
    <w:p w:rsidR="000F7DCC" w:rsidRPr="005600ED" w:rsidRDefault="00DD1953" w:rsidP="00C03214">
      <w:pPr>
        <w:spacing w:after="0" w:line="360" w:lineRule="auto"/>
        <w:ind w:firstLine="709"/>
        <w:jc w:val="both"/>
        <w:rPr>
          <w:rFonts w:ascii="Times New Roman" w:hAnsi="Times New Roman"/>
          <w:sz w:val="24"/>
          <w:szCs w:val="24"/>
          <w:lang w:val="en-GB"/>
        </w:rPr>
      </w:pPr>
      <w:r w:rsidRPr="005600ED">
        <w:rPr>
          <w:rFonts w:ascii="Times New Roman" w:hAnsi="Times New Roman"/>
          <w:sz w:val="24"/>
          <w:szCs w:val="24"/>
          <w:lang w:val="en-GB"/>
        </w:rPr>
        <w:t>9</w:t>
      </w:r>
      <w:r w:rsidR="00FB6F15" w:rsidRPr="005600ED">
        <w:rPr>
          <w:rFonts w:ascii="Times New Roman" w:hAnsi="Times New Roman"/>
          <w:sz w:val="24"/>
          <w:szCs w:val="24"/>
          <w:lang w:val="en-GB"/>
        </w:rPr>
        <w:t xml:space="preserve">. </w:t>
      </w:r>
      <w:r w:rsidR="005902C4" w:rsidRPr="005600ED">
        <w:rPr>
          <w:rFonts w:ascii="Times New Roman" w:hAnsi="Times New Roman"/>
          <w:sz w:val="24"/>
          <w:szCs w:val="24"/>
          <w:lang w:val="en-GB"/>
        </w:rPr>
        <w:t xml:space="preserve">Each member of the Panel will assess the practical tasks individually. The Chairman will </w:t>
      </w:r>
      <w:r w:rsidR="00F26BCF" w:rsidRPr="005600ED">
        <w:rPr>
          <w:rFonts w:ascii="Times New Roman" w:hAnsi="Times New Roman"/>
          <w:sz w:val="24"/>
          <w:szCs w:val="24"/>
          <w:lang w:val="en-GB"/>
        </w:rPr>
        <w:t xml:space="preserve">calculate </w:t>
      </w:r>
      <w:r w:rsidR="005902C4" w:rsidRPr="005600ED">
        <w:rPr>
          <w:rFonts w:ascii="Times New Roman" w:hAnsi="Times New Roman"/>
          <w:sz w:val="24"/>
          <w:szCs w:val="24"/>
          <w:lang w:val="en-GB"/>
        </w:rPr>
        <w:t xml:space="preserve">the points and announce the results. In case of scoring the equal number of points, the Panel will assign the teams an additional task. </w:t>
      </w:r>
    </w:p>
    <w:p w:rsidR="00D72CC8" w:rsidRPr="005600ED" w:rsidRDefault="00DD1953" w:rsidP="00C03214">
      <w:pPr>
        <w:spacing w:after="0" w:line="360" w:lineRule="auto"/>
        <w:ind w:firstLine="709"/>
        <w:jc w:val="both"/>
        <w:rPr>
          <w:rFonts w:ascii="Times New Roman" w:hAnsi="Times New Roman"/>
          <w:sz w:val="24"/>
          <w:szCs w:val="24"/>
          <w:lang w:val="en-GB"/>
        </w:rPr>
      </w:pPr>
      <w:r w:rsidRPr="005600ED">
        <w:rPr>
          <w:rFonts w:ascii="Times New Roman" w:hAnsi="Times New Roman"/>
          <w:sz w:val="24"/>
          <w:szCs w:val="24"/>
          <w:lang w:val="en-GB"/>
        </w:rPr>
        <w:t>10</w:t>
      </w:r>
      <w:r w:rsidR="000F7DCC" w:rsidRPr="005600ED">
        <w:rPr>
          <w:rFonts w:ascii="Times New Roman" w:hAnsi="Times New Roman"/>
          <w:sz w:val="24"/>
          <w:szCs w:val="24"/>
          <w:lang w:val="en-GB"/>
        </w:rPr>
        <w:t xml:space="preserve">. </w:t>
      </w:r>
      <w:r w:rsidR="000C438C" w:rsidRPr="005600ED">
        <w:rPr>
          <w:rFonts w:ascii="Times New Roman" w:hAnsi="Times New Roman"/>
          <w:sz w:val="24"/>
          <w:szCs w:val="24"/>
          <w:lang w:val="en-GB"/>
        </w:rPr>
        <w:t>The P</w:t>
      </w:r>
      <w:r w:rsidR="005902C4" w:rsidRPr="005600ED">
        <w:rPr>
          <w:rFonts w:ascii="Times New Roman" w:hAnsi="Times New Roman"/>
          <w:sz w:val="24"/>
          <w:szCs w:val="24"/>
          <w:lang w:val="en-GB"/>
        </w:rPr>
        <w:t>anel will appoint the first, second and third places. The winner is the team with the highest score</w:t>
      </w:r>
      <w:r w:rsidR="00EA5AF8" w:rsidRPr="005600ED">
        <w:rPr>
          <w:rFonts w:ascii="Times New Roman" w:hAnsi="Times New Roman"/>
          <w:sz w:val="24"/>
          <w:szCs w:val="24"/>
          <w:lang w:val="en-GB"/>
        </w:rPr>
        <w:t xml:space="preserve">. </w:t>
      </w:r>
    </w:p>
    <w:p w:rsidR="00D72CC8" w:rsidRPr="005600ED" w:rsidRDefault="00D72CC8" w:rsidP="00C03214">
      <w:pPr>
        <w:spacing w:after="0" w:line="360" w:lineRule="auto"/>
        <w:jc w:val="both"/>
        <w:rPr>
          <w:rFonts w:ascii="Times New Roman" w:hAnsi="Times New Roman"/>
          <w:color w:val="FF0000"/>
          <w:sz w:val="24"/>
          <w:szCs w:val="24"/>
          <w:lang w:val="en-GB"/>
        </w:rPr>
      </w:pPr>
    </w:p>
    <w:p w:rsidR="000925F2" w:rsidRPr="005600ED" w:rsidRDefault="000925F2" w:rsidP="000925F2">
      <w:pPr>
        <w:pStyle w:val="Sraopastraipa"/>
        <w:numPr>
          <w:ilvl w:val="0"/>
          <w:numId w:val="1"/>
        </w:numPr>
        <w:spacing w:after="0" w:line="360" w:lineRule="auto"/>
        <w:jc w:val="center"/>
        <w:rPr>
          <w:rFonts w:ascii="Times New Roman" w:hAnsi="Times New Roman"/>
          <w:b/>
          <w:sz w:val="24"/>
          <w:szCs w:val="24"/>
          <w:lang w:val="en-GB"/>
        </w:rPr>
      </w:pPr>
      <w:r w:rsidRPr="005600ED">
        <w:rPr>
          <w:rFonts w:ascii="Times New Roman" w:hAnsi="Times New Roman"/>
          <w:b/>
          <w:sz w:val="24"/>
          <w:szCs w:val="24"/>
          <w:lang w:val="en-GB"/>
        </w:rPr>
        <w:t xml:space="preserve">ASSESSMENT CRITERIA </w:t>
      </w:r>
    </w:p>
    <w:p w:rsidR="00DD1953" w:rsidRPr="005600ED" w:rsidRDefault="00FD0711" w:rsidP="00DD1953">
      <w:pPr>
        <w:spacing w:after="0" w:line="360" w:lineRule="auto"/>
        <w:ind w:firstLine="709"/>
        <w:jc w:val="both"/>
        <w:rPr>
          <w:rFonts w:ascii="Times New Roman" w:hAnsi="Times New Roman"/>
          <w:sz w:val="24"/>
          <w:szCs w:val="24"/>
          <w:lang w:val="en-GB"/>
        </w:rPr>
      </w:pPr>
      <w:r w:rsidRPr="005600ED">
        <w:rPr>
          <w:rFonts w:ascii="Times New Roman" w:hAnsi="Times New Roman"/>
          <w:sz w:val="24"/>
          <w:szCs w:val="24"/>
          <w:lang w:val="en-GB"/>
        </w:rPr>
        <w:t xml:space="preserve">11. </w:t>
      </w:r>
      <w:r w:rsidR="000925F2" w:rsidRPr="005600ED">
        <w:rPr>
          <w:rFonts w:ascii="Times New Roman" w:hAnsi="Times New Roman"/>
          <w:sz w:val="24"/>
          <w:szCs w:val="24"/>
          <w:lang w:val="en-GB"/>
        </w:rPr>
        <w:t>The assessment of the tasks shall be guided by the principles of expediency, objectiveness and transparency.</w:t>
      </w:r>
    </w:p>
    <w:p w:rsidR="000925F2" w:rsidRPr="005600ED" w:rsidRDefault="00DD1953" w:rsidP="000925F2">
      <w:pPr>
        <w:tabs>
          <w:tab w:val="left" w:pos="709"/>
        </w:tabs>
        <w:spacing w:after="0" w:line="360" w:lineRule="auto"/>
        <w:jc w:val="both"/>
        <w:rPr>
          <w:rFonts w:ascii="Times New Roman" w:hAnsi="Times New Roman"/>
          <w:sz w:val="24"/>
          <w:szCs w:val="24"/>
          <w:lang w:val="en-GB"/>
        </w:rPr>
      </w:pPr>
      <w:r w:rsidRPr="005600ED">
        <w:rPr>
          <w:rFonts w:ascii="Times New Roman" w:hAnsi="Times New Roman"/>
          <w:sz w:val="24"/>
          <w:szCs w:val="24"/>
          <w:lang w:val="en-GB"/>
        </w:rPr>
        <w:tab/>
        <w:t xml:space="preserve">12. </w:t>
      </w:r>
      <w:r w:rsidR="000925F2" w:rsidRPr="005600ED">
        <w:rPr>
          <w:rFonts w:ascii="Times New Roman" w:hAnsi="Times New Roman"/>
          <w:sz w:val="24"/>
          <w:szCs w:val="24"/>
          <w:lang w:val="en-GB"/>
        </w:rPr>
        <w:t xml:space="preserve">In the first phase of the Contest each answer to the test question is estimated in points. The final score is summed up automatically. The final score is determined by the number of correct answers. </w:t>
      </w:r>
    </w:p>
    <w:p w:rsidR="000110B3" w:rsidRPr="005600ED" w:rsidRDefault="000110B3" w:rsidP="00DD1953">
      <w:pPr>
        <w:tabs>
          <w:tab w:val="left" w:pos="709"/>
        </w:tabs>
        <w:spacing w:after="0" w:line="360" w:lineRule="auto"/>
        <w:jc w:val="both"/>
        <w:rPr>
          <w:rFonts w:ascii="Times New Roman" w:hAnsi="Times New Roman"/>
          <w:sz w:val="24"/>
          <w:szCs w:val="24"/>
          <w:lang w:val="en-GB"/>
        </w:rPr>
      </w:pPr>
      <w:r w:rsidRPr="005600ED">
        <w:rPr>
          <w:rFonts w:ascii="Times New Roman" w:hAnsi="Times New Roman"/>
          <w:sz w:val="24"/>
          <w:szCs w:val="24"/>
          <w:lang w:val="en-GB"/>
        </w:rPr>
        <w:tab/>
        <w:t xml:space="preserve">13. </w:t>
      </w:r>
      <w:r w:rsidR="000925F2" w:rsidRPr="005600ED">
        <w:rPr>
          <w:rFonts w:ascii="Times New Roman" w:hAnsi="Times New Roman"/>
          <w:sz w:val="24"/>
          <w:szCs w:val="24"/>
          <w:lang w:val="en-GB"/>
        </w:rPr>
        <w:t>The results of the practical tasks</w:t>
      </w:r>
      <w:r w:rsidR="00AB38F5" w:rsidRPr="005600ED">
        <w:rPr>
          <w:rFonts w:ascii="Times New Roman" w:hAnsi="Times New Roman"/>
          <w:sz w:val="24"/>
          <w:szCs w:val="24"/>
          <w:lang w:val="en-GB"/>
        </w:rPr>
        <w:t>,</w:t>
      </w:r>
      <w:r w:rsidR="000925F2" w:rsidRPr="005600ED">
        <w:rPr>
          <w:rFonts w:ascii="Times New Roman" w:hAnsi="Times New Roman"/>
          <w:sz w:val="24"/>
          <w:szCs w:val="24"/>
          <w:lang w:val="en-GB"/>
        </w:rPr>
        <w:t xml:space="preserve"> </w:t>
      </w:r>
      <w:r w:rsidR="00AB38F5" w:rsidRPr="005600ED">
        <w:rPr>
          <w:rFonts w:ascii="Times New Roman" w:hAnsi="Times New Roman"/>
          <w:sz w:val="24"/>
          <w:szCs w:val="24"/>
          <w:lang w:val="en-GB"/>
        </w:rPr>
        <w:t xml:space="preserve">in the second phase of the Contest, </w:t>
      </w:r>
      <w:r w:rsidR="000925F2" w:rsidRPr="005600ED">
        <w:rPr>
          <w:rFonts w:ascii="Times New Roman" w:hAnsi="Times New Roman"/>
          <w:sz w:val="24"/>
          <w:szCs w:val="24"/>
          <w:lang w:val="en-GB"/>
        </w:rPr>
        <w:t>completed in laboratories are assessed as follow</w:t>
      </w:r>
      <w:r w:rsidR="00AB38F5" w:rsidRPr="005600ED">
        <w:rPr>
          <w:rFonts w:ascii="Times New Roman" w:hAnsi="Times New Roman"/>
          <w:sz w:val="24"/>
          <w:szCs w:val="24"/>
          <w:lang w:val="en-GB"/>
        </w:rPr>
        <w:t>s</w:t>
      </w:r>
      <w:r w:rsidRPr="005600ED">
        <w:rPr>
          <w:rFonts w:ascii="Times New Roman" w:hAnsi="Times New Roman"/>
          <w:sz w:val="24"/>
          <w:szCs w:val="24"/>
          <w:lang w:val="en-GB"/>
        </w:rPr>
        <w:t>:</w:t>
      </w:r>
    </w:p>
    <w:p w:rsidR="00E71415" w:rsidRPr="005600ED" w:rsidRDefault="000110B3" w:rsidP="00E71415">
      <w:pPr>
        <w:tabs>
          <w:tab w:val="left" w:pos="709"/>
        </w:tabs>
        <w:spacing w:after="0" w:line="360" w:lineRule="auto"/>
        <w:jc w:val="both"/>
        <w:rPr>
          <w:rFonts w:ascii="Times New Roman" w:hAnsi="Times New Roman"/>
          <w:sz w:val="24"/>
          <w:szCs w:val="24"/>
          <w:lang w:val="en-GB" w:eastAsia="ko-KR" w:bidi="lo-LA"/>
        </w:rPr>
      </w:pPr>
      <w:r w:rsidRPr="005600ED">
        <w:rPr>
          <w:rFonts w:ascii="Times New Roman" w:hAnsi="Times New Roman"/>
          <w:sz w:val="24"/>
          <w:szCs w:val="24"/>
          <w:lang w:val="en-GB"/>
        </w:rPr>
        <w:tab/>
        <w:t xml:space="preserve">13.1. </w:t>
      </w:r>
      <w:r w:rsidR="002B44D5">
        <w:rPr>
          <w:rFonts w:ascii="Times New Roman" w:hAnsi="Times New Roman"/>
          <w:sz w:val="24"/>
          <w:szCs w:val="24"/>
          <w:lang w:val="en-GB"/>
        </w:rPr>
        <w:t>P</w:t>
      </w:r>
      <w:r w:rsidR="00AB38F5" w:rsidRPr="005600ED">
        <w:rPr>
          <w:rFonts w:ascii="Times New Roman" w:hAnsi="Times New Roman"/>
          <w:sz w:val="24"/>
          <w:szCs w:val="24"/>
          <w:lang w:val="en-GB"/>
        </w:rPr>
        <w:t>oints are given for the practical tasks completed in the laboratories</w:t>
      </w:r>
      <w:r w:rsidR="00406312" w:rsidRPr="005600ED">
        <w:rPr>
          <w:rFonts w:ascii="Times New Roman" w:hAnsi="Times New Roman"/>
          <w:sz w:val="24"/>
          <w:szCs w:val="24"/>
          <w:lang w:val="en-GB"/>
        </w:rPr>
        <w:t xml:space="preserve"> </w:t>
      </w:r>
      <w:r w:rsidRPr="005600ED">
        <w:rPr>
          <w:rFonts w:ascii="Times New Roman" w:hAnsi="Times New Roman"/>
          <w:sz w:val="24"/>
          <w:szCs w:val="24"/>
          <w:lang w:val="en-GB"/>
        </w:rPr>
        <w:t>(</w:t>
      </w:r>
      <w:r w:rsidR="00AB38F5" w:rsidRPr="005600ED">
        <w:rPr>
          <w:rFonts w:ascii="Times New Roman" w:hAnsi="Times New Roman"/>
          <w:sz w:val="24"/>
          <w:szCs w:val="24"/>
          <w:lang w:val="en-GB"/>
        </w:rPr>
        <w:t>maximum score</w:t>
      </w:r>
      <w:r w:rsidRPr="005600ED">
        <w:rPr>
          <w:rFonts w:ascii="Times New Roman" w:hAnsi="Times New Roman"/>
          <w:sz w:val="24"/>
          <w:szCs w:val="24"/>
          <w:lang w:val="en-GB"/>
        </w:rPr>
        <w:t xml:space="preserve"> 50</w:t>
      </w:r>
      <w:r w:rsidR="00AB38F5" w:rsidRPr="005600ED">
        <w:rPr>
          <w:rFonts w:ascii="Times New Roman" w:hAnsi="Times New Roman"/>
          <w:sz w:val="24"/>
          <w:szCs w:val="24"/>
          <w:lang w:val="en-GB"/>
        </w:rPr>
        <w:t xml:space="preserve"> points</w:t>
      </w:r>
      <w:r w:rsidRPr="005600ED">
        <w:rPr>
          <w:rFonts w:ascii="Times New Roman" w:hAnsi="Times New Roman"/>
          <w:sz w:val="24"/>
          <w:szCs w:val="24"/>
          <w:lang w:val="en-GB"/>
        </w:rPr>
        <w:t>);</w:t>
      </w:r>
      <w:r w:rsidR="00E71415" w:rsidRPr="005600ED">
        <w:rPr>
          <w:rFonts w:ascii="Times New Roman" w:hAnsi="Times New Roman"/>
          <w:sz w:val="24"/>
          <w:szCs w:val="24"/>
          <w:lang w:val="en-GB" w:eastAsia="ko-KR" w:bidi="lo-LA"/>
        </w:rPr>
        <w:t xml:space="preserve"> </w:t>
      </w:r>
    </w:p>
    <w:p w:rsidR="00E71415" w:rsidRPr="005600ED" w:rsidRDefault="00E71415" w:rsidP="00E71415">
      <w:pPr>
        <w:tabs>
          <w:tab w:val="left" w:pos="709"/>
        </w:tabs>
        <w:spacing w:after="0" w:line="360" w:lineRule="auto"/>
        <w:ind w:firstLine="709"/>
        <w:jc w:val="both"/>
        <w:rPr>
          <w:rFonts w:ascii="Times New Roman" w:hAnsi="Times New Roman"/>
          <w:sz w:val="24"/>
          <w:szCs w:val="24"/>
          <w:lang w:val="en-GB"/>
        </w:rPr>
      </w:pPr>
      <w:r w:rsidRPr="005600ED">
        <w:rPr>
          <w:rFonts w:ascii="Times New Roman" w:hAnsi="Times New Roman"/>
          <w:sz w:val="24"/>
          <w:szCs w:val="24"/>
          <w:lang w:val="en-GB" w:eastAsia="ko-KR" w:bidi="lo-LA"/>
        </w:rPr>
        <w:t>1</w:t>
      </w:r>
      <w:r w:rsidR="00996DD2" w:rsidRPr="005600ED">
        <w:rPr>
          <w:rFonts w:ascii="Times New Roman" w:hAnsi="Times New Roman"/>
          <w:sz w:val="24"/>
          <w:szCs w:val="24"/>
          <w:lang w:val="en-GB" w:eastAsia="ko-KR" w:bidi="lo-LA"/>
        </w:rPr>
        <w:t>3</w:t>
      </w:r>
      <w:r w:rsidRPr="005600ED">
        <w:rPr>
          <w:rFonts w:ascii="Times New Roman" w:hAnsi="Times New Roman"/>
          <w:sz w:val="24"/>
          <w:szCs w:val="24"/>
          <w:lang w:val="en-GB" w:eastAsia="ko-KR" w:bidi="lo-LA"/>
        </w:rPr>
        <w:t>.</w:t>
      </w:r>
      <w:r w:rsidR="00996DD2" w:rsidRPr="005600ED">
        <w:rPr>
          <w:rFonts w:ascii="Times New Roman" w:hAnsi="Times New Roman"/>
          <w:sz w:val="24"/>
          <w:szCs w:val="24"/>
          <w:lang w:val="en-GB" w:eastAsia="ko-KR" w:bidi="lo-LA"/>
        </w:rPr>
        <w:t>2.</w:t>
      </w:r>
      <w:r w:rsidRPr="005600ED">
        <w:rPr>
          <w:rFonts w:ascii="Times New Roman" w:hAnsi="Times New Roman"/>
          <w:sz w:val="24"/>
          <w:szCs w:val="24"/>
          <w:lang w:val="en-GB" w:eastAsia="ko-KR" w:bidi="lo-LA"/>
        </w:rPr>
        <w:t xml:space="preserve"> The practical tasks completed in the laboratories are assess</w:t>
      </w:r>
      <w:r w:rsidR="00F26BCF" w:rsidRPr="005600ED">
        <w:rPr>
          <w:rFonts w:ascii="Times New Roman" w:hAnsi="Times New Roman"/>
          <w:sz w:val="24"/>
          <w:szCs w:val="24"/>
          <w:lang w:val="en-GB" w:eastAsia="ko-KR" w:bidi="lo-LA"/>
        </w:rPr>
        <w:t>ed by the Panel applying a ten-</w:t>
      </w:r>
      <w:r w:rsidRPr="005600ED">
        <w:rPr>
          <w:rFonts w:ascii="Times New Roman" w:hAnsi="Times New Roman"/>
          <w:sz w:val="24"/>
          <w:szCs w:val="24"/>
          <w:lang w:val="en-GB" w:eastAsia="ko-KR" w:bidi="lo-LA"/>
        </w:rPr>
        <w:t>point scale based on the following criteria</w:t>
      </w:r>
      <w:r w:rsidRPr="005600ED">
        <w:rPr>
          <w:rFonts w:ascii="Times New Roman" w:hAnsi="Times New Roman"/>
          <w:sz w:val="24"/>
          <w:szCs w:val="24"/>
          <w:lang w:val="en-GB"/>
        </w:rPr>
        <w:t>:</w:t>
      </w:r>
    </w:p>
    <w:p w:rsidR="00E71415" w:rsidRPr="005600ED" w:rsidRDefault="00996DD2" w:rsidP="00E71415">
      <w:pPr>
        <w:spacing w:after="0" w:line="360" w:lineRule="auto"/>
        <w:ind w:firstLine="1134"/>
        <w:jc w:val="both"/>
        <w:rPr>
          <w:rFonts w:ascii="Times New Roman" w:hAnsi="Times New Roman"/>
          <w:sz w:val="24"/>
          <w:szCs w:val="24"/>
          <w:lang w:val="en-GB"/>
        </w:rPr>
      </w:pPr>
      <w:r w:rsidRPr="005600ED">
        <w:rPr>
          <w:rFonts w:ascii="Times New Roman" w:hAnsi="Times New Roman"/>
          <w:sz w:val="24"/>
          <w:szCs w:val="24"/>
          <w:lang w:val="en-GB"/>
        </w:rPr>
        <w:t>13</w:t>
      </w:r>
      <w:r w:rsidR="00E71415" w:rsidRPr="005600ED">
        <w:rPr>
          <w:rFonts w:ascii="Times New Roman" w:hAnsi="Times New Roman"/>
          <w:sz w:val="24"/>
          <w:szCs w:val="24"/>
          <w:lang w:val="en-GB"/>
        </w:rPr>
        <w:t>.</w:t>
      </w:r>
      <w:r w:rsidRPr="005600ED">
        <w:rPr>
          <w:rFonts w:ascii="Times New Roman" w:hAnsi="Times New Roman"/>
          <w:sz w:val="24"/>
          <w:szCs w:val="24"/>
          <w:lang w:val="en-GB"/>
        </w:rPr>
        <w:t>2</w:t>
      </w:r>
      <w:r w:rsidR="00E71415" w:rsidRPr="005600ED">
        <w:rPr>
          <w:rFonts w:ascii="Times New Roman" w:hAnsi="Times New Roman"/>
          <w:sz w:val="24"/>
          <w:szCs w:val="24"/>
          <w:lang w:val="en-GB"/>
        </w:rPr>
        <w:t>.</w:t>
      </w:r>
      <w:r w:rsidRPr="005600ED">
        <w:rPr>
          <w:rFonts w:ascii="Times New Roman" w:hAnsi="Times New Roman"/>
          <w:sz w:val="24"/>
          <w:szCs w:val="24"/>
          <w:lang w:val="en-GB"/>
        </w:rPr>
        <w:t>1.</w:t>
      </w:r>
      <w:r w:rsidR="00E71415" w:rsidRPr="005600ED">
        <w:rPr>
          <w:rFonts w:ascii="Times New Roman" w:hAnsi="Times New Roman"/>
          <w:sz w:val="24"/>
          <w:szCs w:val="24"/>
          <w:lang w:val="en-GB"/>
        </w:rPr>
        <w:t xml:space="preserve"> Accuracy of the results received (maximum score 6).</w:t>
      </w:r>
    </w:p>
    <w:p w:rsidR="00E71415" w:rsidRPr="005600ED" w:rsidRDefault="00E71415" w:rsidP="00E71415">
      <w:pPr>
        <w:spacing w:after="0" w:line="360" w:lineRule="auto"/>
        <w:ind w:firstLine="1134"/>
        <w:jc w:val="both"/>
        <w:rPr>
          <w:rFonts w:ascii="Times New Roman" w:hAnsi="Times New Roman"/>
          <w:sz w:val="24"/>
          <w:szCs w:val="24"/>
          <w:lang w:val="en-GB"/>
        </w:rPr>
      </w:pPr>
      <w:r w:rsidRPr="005600ED">
        <w:rPr>
          <w:rFonts w:ascii="Times New Roman" w:hAnsi="Times New Roman"/>
          <w:sz w:val="24"/>
          <w:szCs w:val="24"/>
          <w:lang w:val="en-GB"/>
        </w:rPr>
        <w:t>1</w:t>
      </w:r>
      <w:r w:rsidR="00996DD2" w:rsidRPr="005600ED">
        <w:rPr>
          <w:rFonts w:ascii="Times New Roman" w:hAnsi="Times New Roman"/>
          <w:sz w:val="24"/>
          <w:szCs w:val="24"/>
          <w:lang w:val="en-GB"/>
        </w:rPr>
        <w:t>3</w:t>
      </w:r>
      <w:r w:rsidRPr="005600ED">
        <w:rPr>
          <w:rFonts w:ascii="Times New Roman" w:hAnsi="Times New Roman"/>
          <w:sz w:val="24"/>
          <w:szCs w:val="24"/>
          <w:lang w:val="en-GB"/>
        </w:rPr>
        <w:t>.2.</w:t>
      </w:r>
      <w:r w:rsidR="00996DD2" w:rsidRPr="005600ED">
        <w:rPr>
          <w:rFonts w:ascii="Times New Roman" w:hAnsi="Times New Roman"/>
          <w:sz w:val="24"/>
          <w:szCs w:val="24"/>
          <w:lang w:val="en-GB"/>
        </w:rPr>
        <w:t>2.</w:t>
      </w:r>
      <w:r w:rsidRPr="005600ED">
        <w:rPr>
          <w:rFonts w:ascii="Times New Roman" w:hAnsi="Times New Roman"/>
          <w:sz w:val="24"/>
          <w:szCs w:val="24"/>
          <w:lang w:val="en-GB"/>
        </w:rPr>
        <w:t xml:space="preserve"> Task completion time (maximum score 2).</w:t>
      </w:r>
    </w:p>
    <w:p w:rsidR="000110B3" w:rsidRPr="005600ED" w:rsidRDefault="00E71415" w:rsidP="00996DD2">
      <w:pPr>
        <w:spacing w:after="0" w:line="360" w:lineRule="auto"/>
        <w:ind w:firstLine="1134"/>
        <w:jc w:val="both"/>
        <w:rPr>
          <w:rFonts w:ascii="Times New Roman" w:hAnsi="Times New Roman"/>
          <w:sz w:val="24"/>
          <w:szCs w:val="24"/>
          <w:lang w:val="en-GB"/>
        </w:rPr>
      </w:pPr>
      <w:r w:rsidRPr="005600ED">
        <w:rPr>
          <w:rFonts w:ascii="Times New Roman" w:hAnsi="Times New Roman"/>
          <w:sz w:val="24"/>
          <w:szCs w:val="24"/>
          <w:lang w:val="en-GB"/>
        </w:rPr>
        <w:t>1</w:t>
      </w:r>
      <w:r w:rsidR="00996DD2" w:rsidRPr="005600ED">
        <w:rPr>
          <w:rFonts w:ascii="Times New Roman" w:hAnsi="Times New Roman"/>
          <w:sz w:val="24"/>
          <w:szCs w:val="24"/>
          <w:lang w:val="en-GB"/>
        </w:rPr>
        <w:t>3</w:t>
      </w:r>
      <w:r w:rsidRPr="005600ED">
        <w:rPr>
          <w:rFonts w:ascii="Times New Roman" w:hAnsi="Times New Roman"/>
          <w:sz w:val="24"/>
          <w:szCs w:val="24"/>
          <w:lang w:val="en-GB"/>
        </w:rPr>
        <w:t>.</w:t>
      </w:r>
      <w:r w:rsidR="00996DD2" w:rsidRPr="005600ED">
        <w:rPr>
          <w:rFonts w:ascii="Times New Roman" w:hAnsi="Times New Roman"/>
          <w:sz w:val="24"/>
          <w:szCs w:val="24"/>
          <w:lang w:val="en-GB"/>
        </w:rPr>
        <w:t>2</w:t>
      </w:r>
      <w:r w:rsidRPr="005600ED">
        <w:rPr>
          <w:rFonts w:ascii="Times New Roman" w:hAnsi="Times New Roman"/>
          <w:sz w:val="24"/>
          <w:szCs w:val="24"/>
          <w:lang w:val="en-GB"/>
        </w:rPr>
        <w:t>.</w:t>
      </w:r>
      <w:r w:rsidR="00996DD2" w:rsidRPr="005600ED">
        <w:rPr>
          <w:rFonts w:ascii="Times New Roman" w:hAnsi="Times New Roman"/>
          <w:sz w:val="24"/>
          <w:szCs w:val="24"/>
          <w:lang w:val="en-GB"/>
        </w:rPr>
        <w:t>3.</w:t>
      </w:r>
      <w:r w:rsidRPr="005600ED">
        <w:rPr>
          <w:rFonts w:ascii="Times New Roman" w:hAnsi="Times New Roman"/>
          <w:sz w:val="24"/>
          <w:szCs w:val="24"/>
          <w:lang w:val="en-GB"/>
        </w:rPr>
        <w:t xml:space="preserve"> Workplace order (maximum score 2).</w:t>
      </w:r>
    </w:p>
    <w:p w:rsidR="0003423D" w:rsidRPr="005600ED" w:rsidRDefault="000110B3" w:rsidP="00E71415">
      <w:pPr>
        <w:tabs>
          <w:tab w:val="left" w:pos="709"/>
        </w:tabs>
        <w:spacing w:after="0" w:line="360" w:lineRule="auto"/>
        <w:jc w:val="both"/>
        <w:rPr>
          <w:rFonts w:ascii="Times New Roman" w:hAnsi="Times New Roman"/>
          <w:sz w:val="24"/>
          <w:szCs w:val="24"/>
          <w:lang w:val="en-GB" w:eastAsia="ko-KR" w:bidi="lo-LA"/>
        </w:rPr>
      </w:pPr>
      <w:r w:rsidRPr="005600ED">
        <w:rPr>
          <w:rFonts w:ascii="Times New Roman" w:hAnsi="Times New Roman"/>
          <w:sz w:val="24"/>
          <w:szCs w:val="24"/>
          <w:lang w:val="en-GB"/>
        </w:rPr>
        <w:tab/>
      </w:r>
      <w:r w:rsidR="007E76AB" w:rsidRPr="005600ED">
        <w:rPr>
          <w:rFonts w:ascii="Times New Roman" w:hAnsi="Times New Roman"/>
          <w:sz w:val="24"/>
          <w:szCs w:val="24"/>
          <w:lang w:val="en-GB"/>
        </w:rPr>
        <w:t xml:space="preserve">        </w:t>
      </w:r>
      <w:r w:rsidRPr="005600ED">
        <w:rPr>
          <w:rFonts w:ascii="Times New Roman" w:hAnsi="Times New Roman"/>
          <w:sz w:val="24"/>
          <w:szCs w:val="24"/>
          <w:lang w:val="en-GB"/>
        </w:rPr>
        <w:t>13.</w:t>
      </w:r>
      <w:r w:rsidR="00996DD2" w:rsidRPr="005600ED">
        <w:rPr>
          <w:rFonts w:ascii="Times New Roman" w:hAnsi="Times New Roman"/>
          <w:sz w:val="24"/>
          <w:szCs w:val="24"/>
          <w:lang w:val="en-GB"/>
        </w:rPr>
        <w:t>3.</w:t>
      </w:r>
      <w:r w:rsidR="00AE122F" w:rsidRPr="005600ED">
        <w:rPr>
          <w:rFonts w:ascii="Times New Roman" w:hAnsi="Times New Roman"/>
          <w:sz w:val="24"/>
          <w:szCs w:val="24"/>
          <w:lang w:val="en-GB"/>
        </w:rPr>
        <w:t xml:space="preserve"> </w:t>
      </w:r>
      <w:r w:rsidR="00AB38F5" w:rsidRPr="005600ED">
        <w:rPr>
          <w:rFonts w:ascii="Times New Roman" w:hAnsi="Times New Roman"/>
          <w:sz w:val="24"/>
          <w:szCs w:val="24"/>
          <w:lang w:val="en-GB" w:eastAsia="ko-KR" w:bidi="lo-LA"/>
        </w:rPr>
        <w:t>Additional 10 points can be awarded for a team wh</w:t>
      </w:r>
      <w:r w:rsidR="00A821D1" w:rsidRPr="005600ED">
        <w:rPr>
          <w:rFonts w:ascii="Times New Roman" w:hAnsi="Times New Roman"/>
          <w:sz w:val="24"/>
          <w:szCs w:val="24"/>
          <w:lang w:val="en-GB" w:eastAsia="ko-KR" w:bidi="lo-LA"/>
        </w:rPr>
        <w:t>ich</w:t>
      </w:r>
      <w:r w:rsidR="00AB38F5" w:rsidRPr="005600ED">
        <w:rPr>
          <w:rFonts w:ascii="Times New Roman" w:hAnsi="Times New Roman"/>
          <w:sz w:val="24"/>
          <w:szCs w:val="24"/>
          <w:lang w:val="en-GB" w:eastAsia="ko-KR" w:bidi="lo-LA"/>
        </w:rPr>
        <w:t xml:space="preserve"> in t</w:t>
      </w:r>
      <w:r w:rsidR="003F6F72" w:rsidRPr="005600ED">
        <w:rPr>
          <w:rFonts w:ascii="Times New Roman" w:hAnsi="Times New Roman"/>
          <w:sz w:val="24"/>
          <w:szCs w:val="24"/>
          <w:lang w:val="en-GB" w:eastAsia="ko-KR" w:bidi="lo-LA"/>
        </w:rPr>
        <w:t xml:space="preserve">he second phase of the Contest </w:t>
      </w:r>
      <w:r w:rsidR="00AB38F5" w:rsidRPr="005600ED">
        <w:rPr>
          <w:rFonts w:ascii="Times New Roman" w:hAnsi="Times New Roman"/>
          <w:sz w:val="24"/>
          <w:szCs w:val="24"/>
          <w:lang w:val="en-GB" w:eastAsia="ko-KR" w:bidi="lo-LA"/>
        </w:rPr>
        <w:t xml:space="preserve">will </w:t>
      </w:r>
      <w:r w:rsidR="007E76AB" w:rsidRPr="005600ED">
        <w:rPr>
          <w:rFonts w:ascii="Times New Roman" w:hAnsi="Times New Roman"/>
          <w:sz w:val="24"/>
          <w:szCs w:val="24"/>
          <w:lang w:val="en-GB" w:eastAsia="ko-KR" w:bidi="lo-LA"/>
        </w:rPr>
        <w:t xml:space="preserve">present </w:t>
      </w:r>
      <w:r w:rsidR="00AB38F5" w:rsidRPr="005600ED">
        <w:rPr>
          <w:rFonts w:ascii="Times New Roman" w:hAnsi="Times New Roman"/>
          <w:sz w:val="24"/>
          <w:szCs w:val="24"/>
          <w:lang w:val="en-GB" w:eastAsia="ko-KR" w:bidi="lo-LA"/>
        </w:rPr>
        <w:t>a food product</w:t>
      </w:r>
      <w:r w:rsidR="007E76AB" w:rsidRPr="005600ED">
        <w:rPr>
          <w:rFonts w:ascii="Times New Roman" w:hAnsi="Times New Roman"/>
          <w:sz w:val="24"/>
          <w:szCs w:val="24"/>
          <w:lang w:val="en-GB" w:eastAsia="ko-KR" w:bidi="lo-LA"/>
        </w:rPr>
        <w:t xml:space="preserve"> </w:t>
      </w:r>
      <w:r w:rsidR="002B44D5">
        <w:rPr>
          <w:rFonts w:ascii="Times New Roman" w:hAnsi="Times New Roman"/>
          <w:sz w:val="24"/>
          <w:szCs w:val="24"/>
          <w:lang w:val="en-GB" w:eastAsia="ko-KR" w:bidi="lo-LA"/>
        </w:rPr>
        <w:t xml:space="preserve">made by </w:t>
      </w:r>
      <w:r w:rsidR="007E76AB" w:rsidRPr="005600ED">
        <w:rPr>
          <w:rFonts w:ascii="Times New Roman" w:hAnsi="Times New Roman"/>
          <w:sz w:val="24"/>
          <w:szCs w:val="24"/>
          <w:lang w:val="en-GB" w:eastAsia="ko-KR" w:bidi="lo-LA"/>
        </w:rPr>
        <w:t>using the principles of sustainable production</w:t>
      </w:r>
      <w:r w:rsidR="00AB38F5" w:rsidRPr="005600ED">
        <w:rPr>
          <w:rFonts w:ascii="Times New Roman" w:hAnsi="Times New Roman"/>
          <w:sz w:val="24"/>
          <w:szCs w:val="24"/>
          <w:lang w:val="en-GB" w:eastAsia="ko-KR" w:bidi="lo-LA"/>
        </w:rPr>
        <w:t xml:space="preserve"> alongside with a</w:t>
      </w:r>
      <w:r w:rsidR="00091E72" w:rsidRPr="005600ED">
        <w:rPr>
          <w:rFonts w:ascii="Times New Roman" w:hAnsi="Times New Roman"/>
          <w:sz w:val="24"/>
          <w:szCs w:val="24"/>
          <w:lang w:val="en-GB" w:eastAsia="ko-KR" w:bidi="lo-LA"/>
        </w:rPr>
        <w:t xml:space="preserve"> product label and </w:t>
      </w:r>
      <w:r w:rsidR="00AB38F5" w:rsidRPr="005600ED">
        <w:rPr>
          <w:rFonts w:ascii="Times New Roman" w:hAnsi="Times New Roman"/>
          <w:sz w:val="24"/>
          <w:szCs w:val="24"/>
          <w:lang w:val="en-GB" w:eastAsia="ko-KR" w:bidi="lo-LA"/>
        </w:rPr>
        <w:t>video footage. The footage shall provide the</w:t>
      </w:r>
      <w:r w:rsidR="00091E72" w:rsidRPr="005600ED">
        <w:rPr>
          <w:rFonts w:ascii="Times New Roman" w:hAnsi="Times New Roman"/>
          <w:sz w:val="24"/>
          <w:szCs w:val="24"/>
          <w:lang w:val="en-GB" w:eastAsia="ko-KR" w:bidi="lo-LA"/>
        </w:rPr>
        <w:t xml:space="preserve"> entire </w:t>
      </w:r>
      <w:r w:rsidR="00AB38F5" w:rsidRPr="005600ED">
        <w:rPr>
          <w:rFonts w:ascii="Times New Roman" w:hAnsi="Times New Roman"/>
          <w:sz w:val="24"/>
          <w:szCs w:val="24"/>
          <w:lang w:val="en-GB" w:eastAsia="ko-KR" w:bidi="lo-LA"/>
        </w:rPr>
        <w:t>production process.</w:t>
      </w:r>
      <w:r w:rsidR="007E76AB" w:rsidRPr="005600ED">
        <w:rPr>
          <w:rFonts w:ascii="Times New Roman" w:hAnsi="Times New Roman"/>
          <w:sz w:val="24"/>
          <w:szCs w:val="24"/>
          <w:lang w:val="en-GB" w:eastAsia="ko-KR" w:bidi="lo-LA"/>
        </w:rPr>
        <w:t xml:space="preserve"> In the absence of the video footage, no extra points will be given.</w:t>
      </w:r>
    </w:p>
    <w:p w:rsidR="00AE122F" w:rsidRPr="005600ED" w:rsidRDefault="00AE122F" w:rsidP="00E71415">
      <w:pPr>
        <w:tabs>
          <w:tab w:val="left" w:pos="709"/>
        </w:tabs>
        <w:spacing w:after="0" w:line="360" w:lineRule="auto"/>
        <w:jc w:val="both"/>
        <w:rPr>
          <w:rFonts w:ascii="Times New Roman" w:hAnsi="Times New Roman"/>
          <w:sz w:val="24"/>
          <w:szCs w:val="24"/>
          <w:lang w:val="en-GB" w:eastAsia="ko-KR" w:bidi="lo-LA"/>
        </w:rPr>
      </w:pPr>
      <w:r w:rsidRPr="005600ED">
        <w:rPr>
          <w:rFonts w:ascii="Times New Roman" w:hAnsi="Times New Roman"/>
          <w:sz w:val="24"/>
          <w:szCs w:val="24"/>
          <w:lang w:val="en-GB" w:eastAsia="ko-KR" w:bidi="lo-LA"/>
        </w:rPr>
        <w:tab/>
      </w:r>
      <w:r w:rsidRPr="005600ED">
        <w:rPr>
          <w:rFonts w:ascii="Times New Roman" w:hAnsi="Times New Roman"/>
          <w:sz w:val="24"/>
          <w:szCs w:val="24"/>
          <w:lang w:val="en-GB" w:eastAsia="ko-KR" w:bidi="lo-LA"/>
        </w:rPr>
        <w:tab/>
        <w:t>13.4. The product made in advance is assessed by the Panel applying a ten-point scale based on the criteria as follows:</w:t>
      </w:r>
    </w:p>
    <w:p w:rsidR="00AE122F" w:rsidRPr="005600ED" w:rsidRDefault="00AE122F" w:rsidP="00E71415">
      <w:pPr>
        <w:tabs>
          <w:tab w:val="left" w:pos="709"/>
        </w:tabs>
        <w:spacing w:after="0" w:line="360" w:lineRule="auto"/>
        <w:jc w:val="both"/>
        <w:rPr>
          <w:rFonts w:ascii="Times New Roman" w:hAnsi="Times New Roman"/>
          <w:sz w:val="24"/>
          <w:szCs w:val="24"/>
          <w:lang w:val="en-GB" w:eastAsia="ko-KR" w:bidi="lo-LA"/>
        </w:rPr>
      </w:pPr>
      <w:r w:rsidRPr="005600ED">
        <w:rPr>
          <w:rFonts w:ascii="Times New Roman" w:hAnsi="Times New Roman"/>
          <w:sz w:val="24"/>
          <w:szCs w:val="24"/>
          <w:lang w:val="en-GB" w:eastAsia="ko-KR" w:bidi="lo-LA"/>
        </w:rPr>
        <w:tab/>
      </w:r>
      <w:r w:rsidRPr="005600ED">
        <w:rPr>
          <w:rFonts w:ascii="Times New Roman" w:hAnsi="Times New Roman"/>
          <w:sz w:val="24"/>
          <w:szCs w:val="24"/>
          <w:lang w:val="en-GB" w:eastAsia="ko-KR" w:bidi="lo-LA"/>
        </w:rPr>
        <w:tab/>
        <w:t xml:space="preserve">13.4.1 </w:t>
      </w:r>
      <w:r w:rsidR="00A91906" w:rsidRPr="005600ED">
        <w:rPr>
          <w:rFonts w:ascii="Times New Roman" w:hAnsi="Times New Roman"/>
          <w:sz w:val="24"/>
          <w:szCs w:val="24"/>
          <w:lang w:val="en-GB" w:eastAsia="ko-KR" w:bidi="lo-LA"/>
        </w:rPr>
        <w:t>O</w:t>
      </w:r>
      <w:r w:rsidRPr="005600ED">
        <w:rPr>
          <w:rFonts w:ascii="Times New Roman" w:hAnsi="Times New Roman"/>
          <w:sz w:val="24"/>
          <w:szCs w:val="24"/>
          <w:lang w:val="en-GB" w:eastAsia="ko-KR" w:bidi="lo-LA"/>
        </w:rPr>
        <w:t>rganoleptic characteristics of the product (maximum score 5).</w:t>
      </w:r>
    </w:p>
    <w:p w:rsidR="00A91906" w:rsidRPr="005600ED" w:rsidRDefault="00A91906" w:rsidP="00E71415">
      <w:pPr>
        <w:tabs>
          <w:tab w:val="left" w:pos="709"/>
        </w:tabs>
        <w:spacing w:after="0" w:line="360" w:lineRule="auto"/>
        <w:jc w:val="both"/>
        <w:rPr>
          <w:rFonts w:ascii="Times New Roman" w:hAnsi="Times New Roman"/>
          <w:sz w:val="24"/>
          <w:szCs w:val="24"/>
          <w:lang w:val="en-GB" w:eastAsia="ko-KR" w:bidi="lo-LA"/>
        </w:rPr>
      </w:pPr>
      <w:r w:rsidRPr="005600ED">
        <w:rPr>
          <w:rFonts w:ascii="Times New Roman" w:hAnsi="Times New Roman"/>
          <w:sz w:val="24"/>
          <w:szCs w:val="24"/>
          <w:lang w:val="en-GB" w:eastAsia="ko-KR" w:bidi="lo-LA"/>
        </w:rPr>
        <w:tab/>
      </w:r>
      <w:r w:rsidRPr="005600ED">
        <w:rPr>
          <w:rFonts w:ascii="Times New Roman" w:hAnsi="Times New Roman"/>
          <w:sz w:val="24"/>
          <w:szCs w:val="24"/>
          <w:lang w:val="en-GB" w:eastAsia="ko-KR" w:bidi="lo-LA"/>
        </w:rPr>
        <w:tab/>
        <w:t>13.4.2 Video footage (maximum score 3)</w:t>
      </w:r>
    </w:p>
    <w:p w:rsidR="00A91906" w:rsidRPr="005600ED" w:rsidRDefault="00A91906" w:rsidP="00E71415">
      <w:pPr>
        <w:tabs>
          <w:tab w:val="left" w:pos="709"/>
        </w:tabs>
        <w:spacing w:after="0" w:line="360" w:lineRule="auto"/>
        <w:jc w:val="both"/>
        <w:rPr>
          <w:rFonts w:ascii="Times New Roman" w:hAnsi="Times New Roman"/>
          <w:sz w:val="24"/>
          <w:szCs w:val="24"/>
          <w:lang w:val="en-GB" w:eastAsia="ko-KR" w:bidi="lo-LA"/>
        </w:rPr>
      </w:pPr>
      <w:r w:rsidRPr="005600ED">
        <w:rPr>
          <w:rFonts w:ascii="Times New Roman" w:hAnsi="Times New Roman"/>
          <w:sz w:val="24"/>
          <w:szCs w:val="24"/>
          <w:lang w:val="en-GB" w:eastAsia="ko-KR" w:bidi="lo-LA"/>
        </w:rPr>
        <w:tab/>
      </w:r>
      <w:r w:rsidRPr="005600ED">
        <w:rPr>
          <w:rFonts w:ascii="Times New Roman" w:hAnsi="Times New Roman"/>
          <w:sz w:val="24"/>
          <w:szCs w:val="24"/>
          <w:lang w:val="en-GB" w:eastAsia="ko-KR" w:bidi="lo-LA"/>
        </w:rPr>
        <w:tab/>
        <w:t>13.4.3. Label (maximum score 1)</w:t>
      </w:r>
    </w:p>
    <w:p w:rsidR="00A91906" w:rsidRPr="005600ED" w:rsidRDefault="00A91906" w:rsidP="00E71415">
      <w:pPr>
        <w:tabs>
          <w:tab w:val="left" w:pos="709"/>
        </w:tabs>
        <w:spacing w:after="0" w:line="360" w:lineRule="auto"/>
        <w:jc w:val="both"/>
        <w:rPr>
          <w:rFonts w:ascii="Times New Roman" w:hAnsi="Times New Roman"/>
          <w:sz w:val="24"/>
          <w:szCs w:val="24"/>
          <w:lang w:val="en-GB" w:eastAsia="ko-KR" w:bidi="lo-LA"/>
        </w:rPr>
      </w:pPr>
      <w:r w:rsidRPr="005600ED">
        <w:rPr>
          <w:rFonts w:ascii="Times New Roman" w:hAnsi="Times New Roman"/>
          <w:sz w:val="24"/>
          <w:szCs w:val="24"/>
          <w:lang w:val="en-GB" w:eastAsia="ko-KR" w:bidi="lo-LA"/>
        </w:rPr>
        <w:lastRenderedPageBreak/>
        <w:tab/>
      </w:r>
      <w:r w:rsidRPr="005600ED">
        <w:rPr>
          <w:rFonts w:ascii="Times New Roman" w:hAnsi="Times New Roman"/>
          <w:sz w:val="24"/>
          <w:szCs w:val="24"/>
          <w:lang w:val="en-GB" w:eastAsia="ko-KR" w:bidi="lo-LA"/>
        </w:rPr>
        <w:tab/>
        <w:t>13.4.4. Presentation of the product (maximum score 1)</w:t>
      </w:r>
    </w:p>
    <w:p w:rsidR="000E7446" w:rsidRPr="005600ED" w:rsidRDefault="000110B3" w:rsidP="003F6F72">
      <w:pPr>
        <w:spacing w:after="0" w:line="360" w:lineRule="auto"/>
        <w:ind w:firstLine="709"/>
        <w:jc w:val="both"/>
        <w:rPr>
          <w:rFonts w:ascii="Times New Roman" w:hAnsi="Times New Roman"/>
          <w:sz w:val="24"/>
          <w:szCs w:val="24"/>
          <w:lang w:val="en-GB"/>
        </w:rPr>
      </w:pPr>
      <w:r w:rsidRPr="005600ED">
        <w:rPr>
          <w:rFonts w:ascii="Times New Roman" w:hAnsi="Times New Roman"/>
          <w:sz w:val="24"/>
          <w:szCs w:val="24"/>
          <w:lang w:val="en-GB"/>
        </w:rPr>
        <w:t>1</w:t>
      </w:r>
      <w:r w:rsidR="00996DD2" w:rsidRPr="005600ED">
        <w:rPr>
          <w:rFonts w:ascii="Times New Roman" w:hAnsi="Times New Roman"/>
          <w:sz w:val="24"/>
          <w:szCs w:val="24"/>
          <w:lang w:val="en-GB"/>
        </w:rPr>
        <w:t>4</w:t>
      </w:r>
      <w:r w:rsidRPr="005600ED">
        <w:rPr>
          <w:rFonts w:ascii="Times New Roman" w:hAnsi="Times New Roman"/>
          <w:sz w:val="24"/>
          <w:szCs w:val="24"/>
          <w:lang w:val="en-GB"/>
        </w:rPr>
        <w:t>.</w:t>
      </w:r>
      <w:r w:rsidR="00463506" w:rsidRPr="005600ED">
        <w:rPr>
          <w:rFonts w:ascii="Times New Roman" w:hAnsi="Times New Roman"/>
          <w:sz w:val="24"/>
          <w:szCs w:val="24"/>
          <w:lang w:val="en-GB"/>
        </w:rPr>
        <w:t xml:space="preserve"> </w:t>
      </w:r>
      <w:r w:rsidRPr="005600ED">
        <w:rPr>
          <w:rFonts w:ascii="Times New Roman" w:hAnsi="Times New Roman"/>
          <w:sz w:val="24"/>
          <w:szCs w:val="24"/>
          <w:lang w:val="en-GB" w:eastAsia="ko-KR" w:bidi="lo-LA"/>
        </w:rPr>
        <w:t xml:space="preserve"> </w:t>
      </w:r>
      <w:r w:rsidR="00290AA1" w:rsidRPr="005600ED">
        <w:rPr>
          <w:rFonts w:ascii="Times New Roman" w:hAnsi="Times New Roman"/>
          <w:sz w:val="24"/>
          <w:szCs w:val="24"/>
          <w:lang w:val="en-GB" w:eastAsia="ko-KR" w:bidi="lo-LA"/>
        </w:rPr>
        <w:t xml:space="preserve">The score of the first phase is not added to the score of the </w:t>
      </w:r>
      <w:r w:rsidR="00251F33" w:rsidRPr="005600ED">
        <w:rPr>
          <w:rFonts w:ascii="Times New Roman" w:hAnsi="Times New Roman"/>
          <w:sz w:val="24"/>
          <w:szCs w:val="24"/>
          <w:lang w:val="en-GB" w:eastAsia="ko-KR" w:bidi="lo-LA"/>
        </w:rPr>
        <w:t xml:space="preserve">second phase of the Contest. </w:t>
      </w:r>
    </w:p>
    <w:p w:rsidR="00C03214" w:rsidRPr="005600ED" w:rsidRDefault="00C03214" w:rsidP="00B72941">
      <w:pPr>
        <w:spacing w:after="0" w:line="360" w:lineRule="auto"/>
        <w:ind w:firstLine="709"/>
        <w:jc w:val="both"/>
        <w:rPr>
          <w:rFonts w:ascii="Times New Roman" w:hAnsi="Times New Roman"/>
          <w:sz w:val="24"/>
          <w:szCs w:val="24"/>
          <w:lang w:val="en-GB"/>
        </w:rPr>
      </w:pPr>
    </w:p>
    <w:p w:rsidR="00934BB9" w:rsidRPr="005600ED" w:rsidRDefault="00934BB9" w:rsidP="00934BB9">
      <w:pPr>
        <w:pStyle w:val="Sraopastraipa"/>
        <w:numPr>
          <w:ilvl w:val="0"/>
          <w:numId w:val="1"/>
        </w:numPr>
        <w:spacing w:after="0" w:line="360" w:lineRule="auto"/>
        <w:jc w:val="center"/>
        <w:rPr>
          <w:rFonts w:ascii="Times New Roman" w:hAnsi="Times New Roman"/>
          <w:b/>
          <w:sz w:val="24"/>
          <w:szCs w:val="24"/>
          <w:lang w:val="en-GB"/>
        </w:rPr>
      </w:pPr>
      <w:r w:rsidRPr="005600ED">
        <w:rPr>
          <w:rFonts w:ascii="Times New Roman" w:hAnsi="Times New Roman"/>
          <w:b/>
          <w:sz w:val="24"/>
          <w:szCs w:val="24"/>
          <w:lang w:val="en-GB"/>
        </w:rPr>
        <w:t>FINAL PROVISIONS</w:t>
      </w:r>
    </w:p>
    <w:p w:rsidR="00934BB9" w:rsidRPr="005600ED" w:rsidRDefault="00104B48" w:rsidP="00DD1953">
      <w:pPr>
        <w:spacing w:after="0" w:line="360" w:lineRule="auto"/>
        <w:ind w:firstLine="709"/>
        <w:jc w:val="both"/>
        <w:rPr>
          <w:rFonts w:ascii="Times New Roman" w:hAnsi="Times New Roman"/>
          <w:color w:val="000000"/>
          <w:sz w:val="24"/>
          <w:szCs w:val="24"/>
          <w:lang w:val="en-GB"/>
        </w:rPr>
      </w:pPr>
      <w:r w:rsidRPr="005600ED">
        <w:rPr>
          <w:rFonts w:ascii="Times New Roman" w:hAnsi="Times New Roman"/>
          <w:sz w:val="24"/>
          <w:szCs w:val="24"/>
          <w:lang w:val="en-GB"/>
        </w:rPr>
        <w:t>1</w:t>
      </w:r>
      <w:r w:rsidR="00996DD2" w:rsidRPr="005600ED">
        <w:rPr>
          <w:rFonts w:ascii="Times New Roman" w:hAnsi="Times New Roman"/>
          <w:sz w:val="24"/>
          <w:szCs w:val="24"/>
          <w:lang w:val="en-GB"/>
        </w:rPr>
        <w:t>5</w:t>
      </w:r>
      <w:r w:rsidR="00EA5AF8" w:rsidRPr="005600ED">
        <w:rPr>
          <w:rFonts w:ascii="Times New Roman" w:hAnsi="Times New Roman"/>
          <w:sz w:val="24"/>
          <w:szCs w:val="24"/>
          <w:lang w:val="en-GB"/>
        </w:rPr>
        <w:t xml:space="preserve">. </w:t>
      </w:r>
      <w:r w:rsidR="00934BB9" w:rsidRPr="005600ED">
        <w:rPr>
          <w:rFonts w:ascii="Times New Roman" w:hAnsi="Times New Roman"/>
          <w:sz w:val="24"/>
          <w:szCs w:val="24"/>
          <w:lang w:val="en-GB"/>
        </w:rPr>
        <w:t xml:space="preserve">The Contest winners will be awarded with </w:t>
      </w:r>
      <w:r w:rsidR="003F6F72" w:rsidRPr="005600ED">
        <w:rPr>
          <w:rFonts w:ascii="Times New Roman" w:hAnsi="Times New Roman"/>
          <w:sz w:val="24"/>
          <w:szCs w:val="24"/>
          <w:lang w:val="en-GB"/>
        </w:rPr>
        <w:t xml:space="preserve">certificates of appreciation </w:t>
      </w:r>
      <w:r w:rsidR="00934BB9" w:rsidRPr="005600ED">
        <w:rPr>
          <w:rFonts w:ascii="Times New Roman" w:hAnsi="Times New Roman"/>
          <w:sz w:val="24"/>
          <w:szCs w:val="24"/>
          <w:lang w:val="en-GB"/>
        </w:rPr>
        <w:t xml:space="preserve">by </w:t>
      </w:r>
      <w:r w:rsidR="000C438C" w:rsidRPr="005600ED">
        <w:rPr>
          <w:rFonts w:ascii="Times New Roman" w:hAnsi="Times New Roman"/>
          <w:sz w:val="24"/>
          <w:szCs w:val="24"/>
          <w:lang w:val="en-GB"/>
        </w:rPr>
        <w:t xml:space="preserve">the </w:t>
      </w:r>
      <w:r w:rsidR="00934BB9" w:rsidRPr="005600ED">
        <w:rPr>
          <w:rFonts w:ascii="Times New Roman" w:hAnsi="Times New Roman"/>
          <w:sz w:val="24"/>
          <w:szCs w:val="24"/>
          <w:lang w:val="en-GB"/>
        </w:rPr>
        <w:t>Contest organisers.</w:t>
      </w:r>
    </w:p>
    <w:p w:rsidR="00934BB9" w:rsidRPr="005600ED" w:rsidRDefault="00104B48" w:rsidP="00934BB9">
      <w:pPr>
        <w:spacing w:after="0" w:line="360" w:lineRule="auto"/>
        <w:ind w:firstLine="709"/>
        <w:jc w:val="both"/>
        <w:rPr>
          <w:rFonts w:ascii="Times New Roman" w:hAnsi="Times New Roman"/>
          <w:color w:val="000000"/>
          <w:sz w:val="24"/>
          <w:szCs w:val="24"/>
          <w:lang w:val="en-GB"/>
        </w:rPr>
      </w:pPr>
      <w:r w:rsidRPr="005600ED">
        <w:rPr>
          <w:rFonts w:ascii="Times New Roman" w:hAnsi="Times New Roman"/>
          <w:sz w:val="24"/>
          <w:szCs w:val="24"/>
          <w:lang w:val="en-GB"/>
        </w:rPr>
        <w:t>1</w:t>
      </w:r>
      <w:r w:rsidR="00996DD2" w:rsidRPr="005600ED">
        <w:rPr>
          <w:rFonts w:ascii="Times New Roman" w:hAnsi="Times New Roman"/>
          <w:sz w:val="24"/>
          <w:szCs w:val="24"/>
          <w:lang w:val="en-GB"/>
        </w:rPr>
        <w:t>6</w:t>
      </w:r>
      <w:r w:rsidR="00C03214" w:rsidRPr="005600ED">
        <w:rPr>
          <w:rFonts w:ascii="Times New Roman" w:hAnsi="Times New Roman"/>
          <w:sz w:val="24"/>
          <w:szCs w:val="24"/>
          <w:lang w:val="en-GB"/>
        </w:rPr>
        <w:t xml:space="preserve">. </w:t>
      </w:r>
      <w:r w:rsidR="00934BB9" w:rsidRPr="005600ED">
        <w:rPr>
          <w:rFonts w:ascii="Times New Roman" w:hAnsi="Times New Roman"/>
          <w:sz w:val="24"/>
          <w:szCs w:val="24"/>
          <w:lang w:val="en-GB"/>
        </w:rPr>
        <w:t xml:space="preserve"> The contestants might be awarded with gifts and prizes</w:t>
      </w:r>
      <w:r w:rsidR="003F6F72" w:rsidRPr="005600ED">
        <w:rPr>
          <w:rFonts w:ascii="Times New Roman" w:hAnsi="Times New Roman"/>
          <w:sz w:val="24"/>
          <w:szCs w:val="24"/>
          <w:lang w:val="en-GB"/>
        </w:rPr>
        <w:t xml:space="preserve"> by the Contest organisers </w:t>
      </w:r>
      <w:r w:rsidR="00DF184E" w:rsidRPr="005600ED">
        <w:rPr>
          <w:rFonts w:ascii="Times New Roman" w:hAnsi="Times New Roman"/>
          <w:sz w:val="24"/>
          <w:szCs w:val="24"/>
          <w:lang w:val="en-GB"/>
        </w:rPr>
        <w:t>and sponsors.</w:t>
      </w:r>
    </w:p>
    <w:p w:rsidR="00FB6F15" w:rsidRPr="005600ED" w:rsidRDefault="00104B48" w:rsidP="00DD1953">
      <w:pPr>
        <w:spacing w:after="0" w:line="360" w:lineRule="auto"/>
        <w:ind w:firstLine="709"/>
        <w:jc w:val="both"/>
        <w:rPr>
          <w:rFonts w:ascii="Times New Roman" w:hAnsi="Times New Roman"/>
          <w:color w:val="000000"/>
          <w:sz w:val="24"/>
          <w:szCs w:val="24"/>
          <w:lang w:val="en-GB"/>
        </w:rPr>
      </w:pPr>
      <w:r w:rsidRPr="005600ED">
        <w:rPr>
          <w:rFonts w:ascii="Times New Roman" w:hAnsi="Times New Roman"/>
          <w:color w:val="000000"/>
          <w:sz w:val="24"/>
          <w:szCs w:val="24"/>
          <w:lang w:val="en-GB"/>
        </w:rPr>
        <w:t>1</w:t>
      </w:r>
      <w:r w:rsidR="00996DD2" w:rsidRPr="005600ED">
        <w:rPr>
          <w:rFonts w:ascii="Times New Roman" w:hAnsi="Times New Roman"/>
          <w:color w:val="000000"/>
          <w:sz w:val="24"/>
          <w:szCs w:val="24"/>
          <w:lang w:val="en-GB"/>
        </w:rPr>
        <w:t>7</w:t>
      </w:r>
      <w:r w:rsidR="00C03214" w:rsidRPr="005600ED">
        <w:rPr>
          <w:rFonts w:ascii="Times New Roman" w:hAnsi="Times New Roman"/>
          <w:color w:val="000000"/>
          <w:sz w:val="24"/>
          <w:szCs w:val="24"/>
          <w:lang w:val="en-GB"/>
        </w:rPr>
        <w:t xml:space="preserve">. </w:t>
      </w:r>
      <w:r w:rsidR="00934BB9" w:rsidRPr="005600ED">
        <w:rPr>
          <w:rFonts w:ascii="Times New Roman" w:hAnsi="Times New Roman"/>
          <w:sz w:val="24"/>
          <w:szCs w:val="24"/>
          <w:lang w:val="en-GB"/>
        </w:rPr>
        <w:t>The organisers of the Contest reserve the right to publish information about the contestants and the results.</w:t>
      </w:r>
    </w:p>
    <w:p w:rsidR="00EA5AF8" w:rsidRPr="005600ED" w:rsidRDefault="00996DD2" w:rsidP="00DD1953">
      <w:pPr>
        <w:spacing w:after="0" w:line="360" w:lineRule="auto"/>
        <w:ind w:firstLine="709"/>
        <w:jc w:val="both"/>
        <w:rPr>
          <w:rFonts w:ascii="Times New Roman" w:hAnsi="Times New Roman"/>
          <w:color w:val="000000"/>
          <w:sz w:val="24"/>
          <w:szCs w:val="24"/>
          <w:lang w:val="en-GB"/>
        </w:rPr>
      </w:pPr>
      <w:r w:rsidRPr="005600ED">
        <w:rPr>
          <w:rFonts w:ascii="Times New Roman" w:hAnsi="Times New Roman"/>
          <w:color w:val="000000"/>
          <w:sz w:val="24"/>
          <w:szCs w:val="24"/>
          <w:lang w:val="en-GB"/>
        </w:rPr>
        <w:t>18</w:t>
      </w:r>
      <w:r w:rsidR="00C03214" w:rsidRPr="005600ED">
        <w:rPr>
          <w:rFonts w:ascii="Times New Roman" w:hAnsi="Times New Roman"/>
          <w:color w:val="000000"/>
          <w:sz w:val="24"/>
          <w:szCs w:val="24"/>
          <w:lang w:val="en-GB"/>
        </w:rPr>
        <w:t xml:space="preserve">. </w:t>
      </w:r>
      <w:r w:rsidR="00934BB9" w:rsidRPr="005600ED">
        <w:rPr>
          <w:rFonts w:ascii="Times New Roman" w:hAnsi="Times New Roman"/>
          <w:color w:val="000000"/>
          <w:sz w:val="24"/>
          <w:szCs w:val="24"/>
          <w:lang w:val="en-GB"/>
        </w:rPr>
        <w:t>Any further informatio</w:t>
      </w:r>
      <w:r w:rsidR="003F6F72" w:rsidRPr="005600ED">
        <w:rPr>
          <w:rFonts w:ascii="Times New Roman" w:hAnsi="Times New Roman"/>
          <w:color w:val="000000"/>
          <w:sz w:val="24"/>
          <w:szCs w:val="24"/>
          <w:lang w:val="en-GB"/>
        </w:rPr>
        <w:t xml:space="preserve">n is provided by email. Contact </w:t>
      </w:r>
      <w:r w:rsidR="00934BB9" w:rsidRPr="005600ED">
        <w:rPr>
          <w:rFonts w:ascii="Times New Roman" w:hAnsi="Times New Roman"/>
          <w:color w:val="000000"/>
          <w:sz w:val="24"/>
          <w:szCs w:val="24"/>
          <w:lang w:val="en-GB"/>
        </w:rPr>
        <w:t xml:space="preserve">information </w:t>
      </w:r>
      <w:hyperlink r:id="rId6" w:history="1">
        <w:r w:rsidR="00C03214" w:rsidRPr="005600ED">
          <w:rPr>
            <w:rStyle w:val="Hipersaitas"/>
            <w:rFonts w:ascii="Times New Roman" w:hAnsi="Times New Roman"/>
            <w:sz w:val="24"/>
            <w:szCs w:val="24"/>
            <w:lang w:val="en-GB"/>
          </w:rPr>
          <w:t>ingrida.kraujutiene@go.kauko.lt</w:t>
        </w:r>
      </w:hyperlink>
      <w:r w:rsidR="00C03214" w:rsidRPr="005600ED">
        <w:rPr>
          <w:rFonts w:ascii="Times New Roman" w:hAnsi="Times New Roman"/>
          <w:color w:val="000000"/>
          <w:sz w:val="24"/>
          <w:szCs w:val="24"/>
          <w:lang w:val="en-GB"/>
        </w:rPr>
        <w:t xml:space="preserve">. </w:t>
      </w:r>
    </w:p>
    <w:p w:rsidR="00EC6DF6" w:rsidRPr="005600ED" w:rsidRDefault="00360275" w:rsidP="00C03214">
      <w:pPr>
        <w:spacing w:after="0" w:line="360" w:lineRule="auto"/>
        <w:ind w:left="360"/>
        <w:jc w:val="center"/>
        <w:rPr>
          <w:rFonts w:ascii="Times New Roman" w:hAnsi="Times New Roman"/>
          <w:sz w:val="24"/>
          <w:szCs w:val="24"/>
          <w:lang w:val="en-GB"/>
        </w:rPr>
      </w:pPr>
      <w:r w:rsidRPr="005600ED">
        <w:rPr>
          <w:rFonts w:ascii="Times New Roman" w:hAnsi="Times New Roman"/>
          <w:sz w:val="24"/>
          <w:szCs w:val="24"/>
          <w:lang w:val="en-GB"/>
        </w:rPr>
        <w:t>_____________________</w:t>
      </w:r>
    </w:p>
    <w:p w:rsidR="00614F70" w:rsidRPr="005600ED" w:rsidRDefault="00614F70">
      <w:pPr>
        <w:rPr>
          <w:lang w:val="en-GB"/>
        </w:rPr>
      </w:pPr>
    </w:p>
    <w:sectPr w:rsidR="00614F70" w:rsidRPr="005600ED" w:rsidSect="00C03214">
      <w:pgSz w:w="11906" w:h="16838" w:code="9"/>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AAEE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B09D7"/>
    <w:multiLevelType w:val="multilevel"/>
    <w:tmpl w:val="2C02D690"/>
    <w:lvl w:ilvl="0">
      <w:start w:val="1"/>
      <w:numFmt w:val="decimal"/>
      <w:lvlText w:val="%1."/>
      <w:lvlJc w:val="left"/>
      <w:pPr>
        <w:ind w:left="928" w:hanging="360"/>
      </w:pPr>
      <w:rPr>
        <w:rFonts w:hint="default"/>
      </w:rPr>
    </w:lvl>
    <w:lvl w:ilvl="1">
      <w:start w:val="1"/>
      <w:numFmt w:val="decimal"/>
      <w:isLgl/>
      <w:lvlText w:val="%1.%2."/>
      <w:lvlJc w:val="left"/>
      <w:pPr>
        <w:ind w:left="810" w:hanging="45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FB341BE"/>
    <w:multiLevelType w:val="multilevel"/>
    <w:tmpl w:val="FC8405AE"/>
    <w:lvl w:ilvl="0">
      <w:start w:val="1"/>
      <w:numFmt w:val="decimal"/>
      <w:lvlText w:val="%1."/>
      <w:lvlJc w:val="left"/>
      <w:pPr>
        <w:ind w:left="928" w:hanging="360"/>
      </w:pPr>
      <w:rPr>
        <w:rFonts w:hint="default"/>
        <w:lang w:val="en-GB"/>
      </w:rPr>
    </w:lvl>
    <w:lvl w:ilvl="1">
      <w:start w:val="1"/>
      <w:numFmt w:val="decimal"/>
      <w:isLgl/>
      <w:lvlText w:val="%1.%2."/>
      <w:lvlJc w:val="left"/>
      <w:pPr>
        <w:ind w:left="810" w:hanging="45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353F36"/>
    <w:multiLevelType w:val="hybridMultilevel"/>
    <w:tmpl w:val="D690F242"/>
    <w:lvl w:ilvl="0" w:tplc="3098C86E">
      <w:start w:val="13"/>
      <w:numFmt w:val="decimal"/>
      <w:lvlText w:val="%1."/>
      <w:lvlJc w:val="left"/>
      <w:pPr>
        <w:ind w:left="1500" w:hanging="360"/>
      </w:pPr>
      <w:rPr>
        <w:rFonts w:hint="default"/>
      </w:rPr>
    </w:lvl>
    <w:lvl w:ilvl="1" w:tplc="04270019">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4" w15:restartNumberingAfterBreak="0">
    <w:nsid w:val="5EB3353E"/>
    <w:multiLevelType w:val="hybridMultilevel"/>
    <w:tmpl w:val="1F24F4F2"/>
    <w:lvl w:ilvl="0" w:tplc="FA6CA890">
      <w:start w:val="1"/>
      <w:numFmt w:val="upperRoman"/>
      <w:lvlText w:val="%1."/>
      <w:lvlJc w:val="left"/>
      <w:pPr>
        <w:tabs>
          <w:tab w:val="num" w:pos="1440"/>
        </w:tabs>
        <w:ind w:left="1440" w:hanging="720"/>
      </w:pPr>
      <w:rPr>
        <w:rFonts w:hint="default"/>
      </w:rPr>
    </w:lvl>
    <w:lvl w:ilvl="1" w:tplc="025C0250">
      <w:start w:val="1"/>
      <w:numFmt w:val="decimal"/>
      <w:lvlText w:val="%2."/>
      <w:lvlJc w:val="left"/>
      <w:pPr>
        <w:tabs>
          <w:tab w:val="num" w:pos="1440"/>
        </w:tabs>
        <w:ind w:left="1440" w:hanging="360"/>
      </w:pPr>
      <w:rPr>
        <w:rFonts w:hint="default"/>
        <w:color w:val="auto"/>
      </w:rPr>
    </w:lvl>
    <w:lvl w:ilvl="2" w:tplc="EA0457B4">
      <w:start w:val="1"/>
      <w:numFmt w:val="bullet"/>
      <w:lvlText w:val=""/>
      <w:lvlJc w:val="left"/>
      <w:pPr>
        <w:tabs>
          <w:tab w:val="num" w:pos="2204"/>
        </w:tabs>
        <w:ind w:left="2204" w:hanging="360"/>
      </w:pPr>
      <w:rPr>
        <w:rFonts w:ascii="Symbol" w:hAnsi="Symbol" w:hint="default"/>
        <w:color w:val="auto"/>
      </w:rPr>
    </w:lvl>
    <w:lvl w:ilvl="3" w:tplc="FA6CA890">
      <w:start w:val="1"/>
      <w:numFmt w:val="upperRoman"/>
      <w:lvlText w:val="%4."/>
      <w:lvlJc w:val="left"/>
      <w:pPr>
        <w:tabs>
          <w:tab w:val="num" w:pos="3240"/>
        </w:tabs>
        <w:ind w:left="3240" w:hanging="72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754F3486"/>
    <w:multiLevelType w:val="hybridMultilevel"/>
    <w:tmpl w:val="7AB4BF54"/>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6" w15:restartNumberingAfterBreak="0">
    <w:nsid w:val="7BDE5782"/>
    <w:multiLevelType w:val="hybridMultilevel"/>
    <w:tmpl w:val="9F32B8BA"/>
    <w:lvl w:ilvl="0" w:tplc="BF1AC62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F6"/>
    <w:rsid w:val="000110B3"/>
    <w:rsid w:val="0003423D"/>
    <w:rsid w:val="00085E6F"/>
    <w:rsid w:val="000860A5"/>
    <w:rsid w:val="000860B7"/>
    <w:rsid w:val="000867C1"/>
    <w:rsid w:val="00091E72"/>
    <w:rsid w:val="000925F2"/>
    <w:rsid w:val="000C438C"/>
    <w:rsid w:val="000E7446"/>
    <w:rsid w:val="000F7DCC"/>
    <w:rsid w:val="00104B48"/>
    <w:rsid w:val="0017179C"/>
    <w:rsid w:val="001E335B"/>
    <w:rsid w:val="00214C68"/>
    <w:rsid w:val="002174E9"/>
    <w:rsid w:val="00251F33"/>
    <w:rsid w:val="00290AA1"/>
    <w:rsid w:val="00292FCA"/>
    <w:rsid w:val="002A1A0A"/>
    <w:rsid w:val="002B44D5"/>
    <w:rsid w:val="003369C4"/>
    <w:rsid w:val="00360275"/>
    <w:rsid w:val="003C5C17"/>
    <w:rsid w:val="003E549E"/>
    <w:rsid w:val="003F6F72"/>
    <w:rsid w:val="00406312"/>
    <w:rsid w:val="00444FEC"/>
    <w:rsid w:val="004540B2"/>
    <w:rsid w:val="00455B59"/>
    <w:rsid w:val="00463506"/>
    <w:rsid w:val="004820A5"/>
    <w:rsid w:val="004B34D3"/>
    <w:rsid w:val="005301F3"/>
    <w:rsid w:val="00534438"/>
    <w:rsid w:val="005600ED"/>
    <w:rsid w:val="005902C4"/>
    <w:rsid w:val="005D5884"/>
    <w:rsid w:val="005D5F68"/>
    <w:rsid w:val="005E07D8"/>
    <w:rsid w:val="00614F70"/>
    <w:rsid w:val="006214C5"/>
    <w:rsid w:val="00657AF8"/>
    <w:rsid w:val="00664B8C"/>
    <w:rsid w:val="006B04B0"/>
    <w:rsid w:val="006B458E"/>
    <w:rsid w:val="006F3BDB"/>
    <w:rsid w:val="00733423"/>
    <w:rsid w:val="00750823"/>
    <w:rsid w:val="007937B8"/>
    <w:rsid w:val="007C207C"/>
    <w:rsid w:val="007E76AB"/>
    <w:rsid w:val="008A1514"/>
    <w:rsid w:val="009232CF"/>
    <w:rsid w:val="00934BB9"/>
    <w:rsid w:val="00992D3B"/>
    <w:rsid w:val="00996AC2"/>
    <w:rsid w:val="00996DD2"/>
    <w:rsid w:val="009A2AB0"/>
    <w:rsid w:val="00A21001"/>
    <w:rsid w:val="00A60B82"/>
    <w:rsid w:val="00A821D1"/>
    <w:rsid w:val="00A91906"/>
    <w:rsid w:val="00AB38F5"/>
    <w:rsid w:val="00AD1DAC"/>
    <w:rsid w:val="00AE04DE"/>
    <w:rsid w:val="00AE122F"/>
    <w:rsid w:val="00B72941"/>
    <w:rsid w:val="00BA10A0"/>
    <w:rsid w:val="00BB098D"/>
    <w:rsid w:val="00BE6192"/>
    <w:rsid w:val="00BF4A9F"/>
    <w:rsid w:val="00C016EC"/>
    <w:rsid w:val="00C03214"/>
    <w:rsid w:val="00C360D9"/>
    <w:rsid w:val="00C51751"/>
    <w:rsid w:val="00C52110"/>
    <w:rsid w:val="00C54F25"/>
    <w:rsid w:val="00C80E20"/>
    <w:rsid w:val="00CE597A"/>
    <w:rsid w:val="00D21E78"/>
    <w:rsid w:val="00D62203"/>
    <w:rsid w:val="00D72CC8"/>
    <w:rsid w:val="00D94555"/>
    <w:rsid w:val="00DD1953"/>
    <w:rsid w:val="00DD3DF2"/>
    <w:rsid w:val="00DF184E"/>
    <w:rsid w:val="00E173EB"/>
    <w:rsid w:val="00E54C5D"/>
    <w:rsid w:val="00E71415"/>
    <w:rsid w:val="00EA1E68"/>
    <w:rsid w:val="00EA5AF8"/>
    <w:rsid w:val="00EA69C6"/>
    <w:rsid w:val="00EC6DF6"/>
    <w:rsid w:val="00ED2C0E"/>
    <w:rsid w:val="00ED41B8"/>
    <w:rsid w:val="00ED4D55"/>
    <w:rsid w:val="00F028D5"/>
    <w:rsid w:val="00F102E7"/>
    <w:rsid w:val="00F26BCF"/>
    <w:rsid w:val="00F26D8C"/>
    <w:rsid w:val="00F40594"/>
    <w:rsid w:val="00F66134"/>
    <w:rsid w:val="00FB6F15"/>
    <w:rsid w:val="00FD0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9D830-F431-4E42-9E53-901F335B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6DF6"/>
    <w:pPr>
      <w:suppressAutoHyphens/>
    </w:pPr>
    <w:rPr>
      <w:rFonts w:ascii="Calibri" w:eastAsia="Calibri" w:hAnsi="Calibri" w:cs="Times New Roman"/>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C6DF6"/>
    <w:pPr>
      <w:ind w:left="720"/>
    </w:pPr>
    <w:rPr>
      <w:lang w:val="fr-FR"/>
    </w:rPr>
  </w:style>
  <w:style w:type="character" w:styleId="Hipersaitas">
    <w:name w:val="Hyperlink"/>
    <w:basedOn w:val="Numatytasispastraiposriftas"/>
    <w:uiPriority w:val="99"/>
    <w:unhideWhenUsed/>
    <w:rsid w:val="00EC6DF6"/>
    <w:rPr>
      <w:color w:val="0000FF" w:themeColor="hyperlink"/>
      <w:u w:val="single"/>
    </w:rPr>
  </w:style>
  <w:style w:type="paragraph" w:styleId="prastasiniatinklio">
    <w:name w:val="Normal (Web)"/>
    <w:basedOn w:val="prastasis"/>
    <w:uiPriority w:val="99"/>
    <w:semiHidden/>
    <w:unhideWhenUsed/>
    <w:rsid w:val="00DD1953"/>
    <w:pPr>
      <w:suppressAutoHyphens w:val="0"/>
      <w:spacing w:before="100" w:beforeAutospacing="1" w:after="100" w:afterAutospacing="1" w:line="240" w:lineRule="auto"/>
    </w:pPr>
    <w:rPr>
      <w:rFonts w:ascii="Times New Roman" w:eastAsia="Times New Roman" w:hAnsi="Times New Roman"/>
      <w:sz w:val="24"/>
      <w:szCs w:val="24"/>
      <w:lang w:eastAsia="lt-LT"/>
    </w:rPr>
  </w:style>
  <w:style w:type="character" w:styleId="Perirtashipersaitas">
    <w:name w:val="FollowedHyperlink"/>
    <w:basedOn w:val="Numatytasispastraiposriftas"/>
    <w:uiPriority w:val="99"/>
    <w:semiHidden/>
    <w:unhideWhenUsed/>
    <w:rsid w:val="00EA6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a.kraujutiene@go.kauko.lt" TargetMode="External"/><Relationship Id="rId5" Type="http://schemas.openxmlformats.org/officeDocument/2006/relationships/hyperlink" Target="https://forms.gle/UpMz82qAwFAs9yK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3192</Words>
  <Characters>1821</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dc:creator>
  <cp:lastModifiedBy>Monika Triaušytė</cp:lastModifiedBy>
  <cp:revision>4</cp:revision>
  <cp:lastPrinted>2017-10-13T08:35:00Z</cp:lastPrinted>
  <dcterms:created xsi:type="dcterms:W3CDTF">2019-11-04T14:22:00Z</dcterms:created>
  <dcterms:modified xsi:type="dcterms:W3CDTF">2019-11-18T19:13:00Z</dcterms:modified>
</cp:coreProperties>
</file>