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6A4" w:rsidRPr="0036400A" w:rsidRDefault="00EA16A4" w:rsidP="00EA16A4">
      <w:pPr>
        <w:jc w:val="right"/>
        <w:rPr>
          <w:sz w:val="22"/>
          <w:szCs w:val="22"/>
        </w:rPr>
      </w:pPr>
      <w:bookmarkStart w:id="0" w:name="_GoBack"/>
      <w:bookmarkEnd w:id="0"/>
      <w:r>
        <w:rPr>
          <w:i/>
        </w:rPr>
        <w:t xml:space="preserve">                                                                                                                                             </w:t>
      </w:r>
      <w:r>
        <w:rPr>
          <w:b/>
          <w:sz w:val="20"/>
          <w:szCs w:val="20"/>
        </w:rPr>
        <w:t xml:space="preserve"> </w:t>
      </w:r>
      <w:r>
        <w:rPr>
          <w:b/>
          <w:i/>
          <w:sz w:val="22"/>
          <w:szCs w:val="22"/>
        </w:rPr>
        <w:t xml:space="preserve">6 </w:t>
      </w:r>
      <w:r w:rsidRPr="0036400A">
        <w:rPr>
          <w:b/>
          <w:i/>
          <w:sz w:val="22"/>
          <w:szCs w:val="22"/>
        </w:rPr>
        <w:t>priedas</w:t>
      </w:r>
    </w:p>
    <w:p w:rsidR="00EA16A4" w:rsidRPr="0036400A" w:rsidRDefault="00EA16A4" w:rsidP="00EA16A4">
      <w:pPr>
        <w:jc w:val="center"/>
      </w:pPr>
      <w:r w:rsidRPr="0036400A">
        <w:rPr>
          <w:b/>
          <w:i/>
        </w:rPr>
        <w:t xml:space="preserve">     </w:t>
      </w:r>
      <w:r w:rsidRPr="0036400A">
        <w:rPr>
          <w:noProof/>
        </w:rPr>
        <w:drawing>
          <wp:inline distT="0" distB="0" distL="114300" distR="114300" wp14:anchorId="4512F44F" wp14:editId="033344BB">
            <wp:extent cx="1200150" cy="619125"/>
            <wp:effectExtent l="0" t="0" r="0" b="0"/>
            <wp:docPr id="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5"/>
                    <a:srcRect/>
                    <a:stretch>
                      <a:fillRect/>
                    </a:stretch>
                  </pic:blipFill>
                  <pic:spPr>
                    <a:xfrm>
                      <a:off x="0" y="0"/>
                      <a:ext cx="1200150" cy="619125"/>
                    </a:xfrm>
                    <a:prstGeom prst="rect">
                      <a:avLst/>
                    </a:prstGeom>
                    <a:ln/>
                  </pic:spPr>
                </pic:pic>
              </a:graphicData>
            </a:graphic>
          </wp:inline>
        </w:drawing>
      </w:r>
    </w:p>
    <w:p w:rsidR="00EA16A4" w:rsidRPr="0036400A" w:rsidRDefault="00EA16A4" w:rsidP="00EA16A4">
      <w:pPr>
        <w:jc w:val="center"/>
        <w:rPr>
          <w:sz w:val="18"/>
          <w:szCs w:val="18"/>
        </w:rPr>
      </w:pPr>
    </w:p>
    <w:p w:rsidR="00EA16A4" w:rsidRPr="0036400A" w:rsidRDefault="00EA16A4" w:rsidP="00EA16A4">
      <w:pPr>
        <w:jc w:val="center"/>
      </w:pPr>
      <w:r w:rsidRPr="0036400A">
        <w:t>TECHNOLOGIJŲ FAKULTETAS</w:t>
      </w:r>
    </w:p>
    <w:p w:rsidR="00EA16A4" w:rsidRPr="0036400A" w:rsidRDefault="00EA16A4" w:rsidP="00EA16A4">
      <w:pPr>
        <w:jc w:val="center"/>
      </w:pPr>
      <w:r w:rsidRPr="0036400A">
        <w:t>APLINKOS INŽINERIJOS KATEDRA</w:t>
      </w:r>
    </w:p>
    <w:p w:rsidR="00EA16A4" w:rsidRPr="0036400A" w:rsidRDefault="00EA16A4" w:rsidP="00EA16A4">
      <w:pPr>
        <w:jc w:val="center"/>
        <w:rPr>
          <w:sz w:val="18"/>
          <w:szCs w:val="18"/>
        </w:rPr>
      </w:pPr>
    </w:p>
    <w:p w:rsidR="00EA16A4" w:rsidRPr="0036400A" w:rsidRDefault="00EA16A4" w:rsidP="00EA16A4">
      <w:pPr>
        <w:jc w:val="center"/>
        <w:rPr>
          <w:sz w:val="28"/>
          <w:szCs w:val="28"/>
        </w:rPr>
      </w:pPr>
      <w:r w:rsidRPr="0036400A">
        <w:rPr>
          <w:b/>
          <w:sz w:val="28"/>
          <w:szCs w:val="28"/>
        </w:rPr>
        <w:t>RECENZIJA</w:t>
      </w:r>
    </w:p>
    <w:p w:rsidR="00EA16A4" w:rsidRPr="0036400A" w:rsidRDefault="00EA16A4" w:rsidP="00EA16A4">
      <w:pPr>
        <w:jc w:val="center"/>
        <w:rPr>
          <w:sz w:val="16"/>
          <w:szCs w:val="16"/>
        </w:rPr>
      </w:pPr>
    </w:p>
    <w:p w:rsidR="00EA16A4" w:rsidRPr="0036400A" w:rsidRDefault="00EA16A4" w:rsidP="00EA16A4">
      <w:pPr>
        <w:jc w:val="center"/>
      </w:pPr>
      <w:r w:rsidRPr="0036400A">
        <w:t>20__ m. ___________ ___d.</w:t>
      </w:r>
    </w:p>
    <w:p w:rsidR="00EA16A4" w:rsidRPr="0036400A" w:rsidRDefault="00EA16A4" w:rsidP="00EA16A4">
      <w:pPr>
        <w:jc w:val="center"/>
      </w:pPr>
      <w:r w:rsidRPr="0036400A">
        <w:t xml:space="preserve">Kaunas </w:t>
      </w:r>
    </w:p>
    <w:p w:rsidR="00EA16A4" w:rsidRPr="0036400A" w:rsidRDefault="00EA16A4" w:rsidP="00EA16A4">
      <w:pPr>
        <w:jc w:val="center"/>
        <w:rPr>
          <w:sz w:val="16"/>
          <w:szCs w:val="16"/>
        </w:rPr>
      </w:pPr>
    </w:p>
    <w:p w:rsidR="00EA16A4" w:rsidRPr="0036400A" w:rsidRDefault="00EA16A4" w:rsidP="00EA16A4">
      <w:pPr>
        <w:tabs>
          <w:tab w:val="right" w:pos="9762"/>
        </w:tabs>
        <w:spacing w:line="276" w:lineRule="auto"/>
        <w:ind w:right="-64"/>
      </w:pPr>
      <w:r w:rsidRPr="0036400A">
        <w:t>Studentas (-ai) ....................................................................................................................................</w:t>
      </w:r>
      <w:r w:rsidRPr="0036400A">
        <w:tab/>
      </w:r>
    </w:p>
    <w:p w:rsidR="00EA16A4" w:rsidRPr="0036400A" w:rsidRDefault="00EA16A4" w:rsidP="00EA16A4">
      <w:pPr>
        <w:tabs>
          <w:tab w:val="right" w:pos="9762"/>
        </w:tabs>
        <w:spacing w:line="276" w:lineRule="auto"/>
        <w:ind w:right="-64"/>
      </w:pPr>
      <w:r w:rsidRPr="0036400A">
        <w:t>Baigiamojo darbo/projekto tema: ......................................................................................................</w:t>
      </w:r>
    </w:p>
    <w:p w:rsidR="00EA16A4" w:rsidRPr="0036400A" w:rsidRDefault="00EA16A4" w:rsidP="00EA16A4">
      <w:r w:rsidRPr="0036400A">
        <w:t>Studijų programa ...............................................................................................................................</w:t>
      </w:r>
    </w:p>
    <w:p w:rsidR="00EA16A4" w:rsidRPr="0036400A" w:rsidRDefault="00EA16A4" w:rsidP="00EA16A4">
      <w:pPr>
        <w:rPr>
          <w:sz w:val="16"/>
          <w:szCs w:val="16"/>
        </w:rPr>
      </w:pPr>
    </w:p>
    <w:p w:rsidR="00EA16A4" w:rsidRPr="0036400A" w:rsidRDefault="00EA16A4" w:rsidP="00EA16A4">
      <w:r w:rsidRPr="0036400A">
        <w:t>Darbo/projekto apimtis ____ psl., literatūros sąraše ____ šaltinių. Darbe yra ____ lent., ____ pav., ____ pried.</w:t>
      </w:r>
    </w:p>
    <w:p w:rsidR="00EA16A4" w:rsidRPr="0036400A" w:rsidRDefault="00EA16A4" w:rsidP="00EA16A4">
      <w:pPr>
        <w:rPr>
          <w:sz w:val="20"/>
          <w:szCs w:val="20"/>
        </w:rPr>
      </w:pPr>
    </w:p>
    <w:p w:rsidR="00EA16A4" w:rsidRPr="0036400A" w:rsidRDefault="00EA16A4" w:rsidP="00EA16A4">
      <w:pPr>
        <w:numPr>
          <w:ilvl w:val="0"/>
          <w:numId w:val="1"/>
        </w:numPr>
        <w:tabs>
          <w:tab w:val="left" w:pos="284"/>
        </w:tabs>
        <w:ind w:left="0" w:firstLine="0"/>
        <w:contextualSpacing/>
        <w:rPr>
          <w:i/>
          <w:iCs/>
          <w:sz w:val="23"/>
          <w:szCs w:val="23"/>
        </w:rPr>
      </w:pPr>
      <w:r w:rsidRPr="0036400A">
        <w:t>Temos aktualumas, praktinė baigiamojo darbo/projekto reikšmė</w:t>
      </w:r>
    </w:p>
    <w:tbl>
      <w:tblPr>
        <w:tblStyle w:val="TableGrid1"/>
        <w:tblW w:w="0" w:type="auto"/>
        <w:tblLook w:val="04A0" w:firstRow="1" w:lastRow="0" w:firstColumn="1" w:lastColumn="0" w:noHBand="0" w:noVBand="1"/>
      </w:tblPr>
      <w:tblGrid>
        <w:gridCol w:w="1645"/>
        <w:gridCol w:w="7983"/>
      </w:tblGrid>
      <w:tr w:rsidR="00EA16A4" w:rsidRPr="00240148" w:rsidTr="000D7704">
        <w:tc>
          <w:tcPr>
            <w:tcW w:w="1668" w:type="dxa"/>
          </w:tcPr>
          <w:p w:rsidR="00EA16A4" w:rsidRPr="00240148" w:rsidRDefault="00EA16A4" w:rsidP="000D7704">
            <w:r w:rsidRPr="00240148">
              <w:rPr>
                <w:sz w:val="32"/>
                <w:szCs w:val="32"/>
              </w:rPr>
              <w:t xml:space="preserve">□ </w:t>
            </w:r>
            <w:r w:rsidRPr="00240148">
              <w:t>Yra</w:t>
            </w:r>
          </w:p>
          <w:p w:rsidR="00EA16A4" w:rsidRPr="00240148" w:rsidRDefault="00EA16A4" w:rsidP="000D7704">
            <w:r w:rsidRPr="00240148">
              <w:rPr>
                <w:sz w:val="32"/>
                <w:szCs w:val="32"/>
              </w:rPr>
              <w:t xml:space="preserve">□ </w:t>
            </w:r>
            <w:r w:rsidRPr="00240148">
              <w:t>Dalinis</w:t>
            </w:r>
          </w:p>
          <w:p w:rsidR="00EA16A4" w:rsidRPr="00240148" w:rsidRDefault="00EA16A4" w:rsidP="000D7704">
            <w:r w:rsidRPr="00240148">
              <w:rPr>
                <w:sz w:val="32"/>
                <w:szCs w:val="32"/>
              </w:rPr>
              <w:t>□</w:t>
            </w:r>
            <w:r w:rsidRPr="00240148">
              <w:rPr>
                <w:sz w:val="44"/>
                <w:szCs w:val="44"/>
              </w:rPr>
              <w:t xml:space="preserve"> </w:t>
            </w:r>
            <w:r w:rsidRPr="00240148">
              <w:t>Nėra</w:t>
            </w:r>
          </w:p>
        </w:tc>
        <w:tc>
          <w:tcPr>
            <w:tcW w:w="8186" w:type="dxa"/>
          </w:tcPr>
          <w:p w:rsidR="00EA16A4" w:rsidRPr="00240148" w:rsidRDefault="00EA16A4" w:rsidP="000D7704">
            <w:r w:rsidRPr="00240148">
              <w:t xml:space="preserve">Komentaras </w:t>
            </w:r>
          </w:p>
        </w:tc>
      </w:tr>
    </w:tbl>
    <w:p w:rsidR="00EA16A4" w:rsidRPr="0036400A" w:rsidRDefault="00EA16A4" w:rsidP="00EA16A4">
      <w:pPr>
        <w:numPr>
          <w:ilvl w:val="0"/>
          <w:numId w:val="1"/>
        </w:numPr>
        <w:tabs>
          <w:tab w:val="left" w:pos="284"/>
        </w:tabs>
        <w:ind w:left="0" w:firstLine="0"/>
        <w:contextualSpacing/>
        <w:jc w:val="both"/>
      </w:pPr>
      <w:r w:rsidRPr="0036400A">
        <w:t>Tyrimo parametrų (tikslo, uždavinių, problemos, objekto) tikslumas</w:t>
      </w:r>
    </w:p>
    <w:tbl>
      <w:tblPr>
        <w:tblStyle w:val="TableGrid1"/>
        <w:tblW w:w="0" w:type="auto"/>
        <w:tblLook w:val="04A0" w:firstRow="1" w:lastRow="0" w:firstColumn="1" w:lastColumn="0" w:noHBand="0" w:noVBand="1"/>
      </w:tblPr>
      <w:tblGrid>
        <w:gridCol w:w="1645"/>
        <w:gridCol w:w="7983"/>
      </w:tblGrid>
      <w:tr w:rsidR="00EA16A4" w:rsidRPr="00240148" w:rsidTr="000D7704">
        <w:tc>
          <w:tcPr>
            <w:tcW w:w="1668" w:type="dxa"/>
          </w:tcPr>
          <w:p w:rsidR="00EA16A4" w:rsidRPr="00240148" w:rsidRDefault="00EA16A4" w:rsidP="000D7704">
            <w:r w:rsidRPr="00240148">
              <w:rPr>
                <w:sz w:val="32"/>
                <w:szCs w:val="32"/>
              </w:rPr>
              <w:t>□</w:t>
            </w:r>
            <w:r w:rsidRPr="00240148">
              <w:rPr>
                <w:sz w:val="44"/>
                <w:szCs w:val="44"/>
              </w:rPr>
              <w:t xml:space="preserve"> </w:t>
            </w:r>
            <w:r w:rsidRPr="00240148">
              <w:t>Yra</w:t>
            </w:r>
          </w:p>
          <w:p w:rsidR="00EA16A4" w:rsidRPr="00240148" w:rsidRDefault="00EA16A4" w:rsidP="000D7704">
            <w:r w:rsidRPr="00240148">
              <w:rPr>
                <w:sz w:val="32"/>
                <w:szCs w:val="32"/>
              </w:rPr>
              <w:t>□</w:t>
            </w:r>
            <w:r w:rsidRPr="00240148">
              <w:rPr>
                <w:sz w:val="44"/>
                <w:szCs w:val="44"/>
              </w:rPr>
              <w:t xml:space="preserve"> </w:t>
            </w:r>
            <w:r w:rsidRPr="00240148">
              <w:t>Dalinis</w:t>
            </w:r>
          </w:p>
          <w:p w:rsidR="00EA16A4" w:rsidRPr="00240148" w:rsidRDefault="00EA16A4" w:rsidP="000D7704">
            <w:r w:rsidRPr="00240148">
              <w:rPr>
                <w:sz w:val="32"/>
                <w:szCs w:val="32"/>
              </w:rPr>
              <w:t>□</w:t>
            </w:r>
            <w:r w:rsidRPr="00240148">
              <w:rPr>
                <w:sz w:val="44"/>
                <w:szCs w:val="44"/>
              </w:rPr>
              <w:t xml:space="preserve"> </w:t>
            </w:r>
            <w:r w:rsidRPr="00240148">
              <w:t>Nėra</w:t>
            </w:r>
          </w:p>
        </w:tc>
        <w:tc>
          <w:tcPr>
            <w:tcW w:w="8186" w:type="dxa"/>
          </w:tcPr>
          <w:p w:rsidR="00EA16A4" w:rsidRPr="00240148" w:rsidRDefault="00EA16A4" w:rsidP="000D7704">
            <w:r w:rsidRPr="00240148">
              <w:t xml:space="preserve">Komentaras </w:t>
            </w:r>
          </w:p>
        </w:tc>
      </w:tr>
    </w:tbl>
    <w:p w:rsidR="00EA16A4" w:rsidRPr="0036400A" w:rsidRDefault="00EA16A4" w:rsidP="00EA16A4">
      <w:pPr>
        <w:numPr>
          <w:ilvl w:val="0"/>
          <w:numId w:val="1"/>
        </w:numPr>
        <w:tabs>
          <w:tab w:val="left" w:pos="284"/>
        </w:tabs>
        <w:ind w:left="0" w:firstLine="0"/>
        <w:contextualSpacing/>
        <w:jc w:val="both"/>
      </w:pPr>
      <w:r w:rsidRPr="0036400A">
        <w:t xml:space="preserve">Autoriaus susipažinimo su kitų autorių  darbais ir šaltinių panaudojimo darbe tikslingumas ir korektiškumas </w:t>
      </w:r>
    </w:p>
    <w:tbl>
      <w:tblPr>
        <w:tblStyle w:val="TableGrid1"/>
        <w:tblW w:w="0" w:type="auto"/>
        <w:tblLook w:val="04A0" w:firstRow="1" w:lastRow="0" w:firstColumn="1" w:lastColumn="0" w:noHBand="0" w:noVBand="1"/>
      </w:tblPr>
      <w:tblGrid>
        <w:gridCol w:w="1645"/>
        <w:gridCol w:w="7983"/>
      </w:tblGrid>
      <w:tr w:rsidR="00EA16A4" w:rsidRPr="00240148" w:rsidTr="000D7704">
        <w:tc>
          <w:tcPr>
            <w:tcW w:w="1668" w:type="dxa"/>
          </w:tcPr>
          <w:p w:rsidR="00EA16A4" w:rsidRPr="00240148" w:rsidRDefault="00EA16A4" w:rsidP="000D7704">
            <w:r w:rsidRPr="00240148">
              <w:rPr>
                <w:sz w:val="32"/>
                <w:szCs w:val="32"/>
              </w:rPr>
              <w:t>□</w:t>
            </w:r>
            <w:r w:rsidRPr="00240148">
              <w:rPr>
                <w:sz w:val="44"/>
                <w:szCs w:val="44"/>
              </w:rPr>
              <w:t xml:space="preserve"> </w:t>
            </w:r>
            <w:r w:rsidRPr="00240148">
              <w:t>Yra</w:t>
            </w:r>
          </w:p>
          <w:p w:rsidR="00EA16A4" w:rsidRPr="00240148" w:rsidRDefault="00EA16A4" w:rsidP="000D7704">
            <w:r w:rsidRPr="00240148">
              <w:rPr>
                <w:sz w:val="32"/>
                <w:szCs w:val="32"/>
              </w:rPr>
              <w:t>□</w:t>
            </w:r>
            <w:r w:rsidRPr="00240148">
              <w:rPr>
                <w:sz w:val="44"/>
                <w:szCs w:val="44"/>
              </w:rPr>
              <w:t xml:space="preserve"> </w:t>
            </w:r>
            <w:r w:rsidRPr="00240148">
              <w:t>Dalinis</w:t>
            </w:r>
          </w:p>
          <w:p w:rsidR="00EA16A4" w:rsidRPr="00240148" w:rsidRDefault="00EA16A4" w:rsidP="000D7704">
            <w:r w:rsidRPr="00240148">
              <w:rPr>
                <w:sz w:val="32"/>
                <w:szCs w:val="32"/>
              </w:rPr>
              <w:t>□</w:t>
            </w:r>
            <w:r w:rsidRPr="00240148">
              <w:rPr>
                <w:sz w:val="44"/>
                <w:szCs w:val="44"/>
              </w:rPr>
              <w:t xml:space="preserve"> </w:t>
            </w:r>
            <w:r w:rsidRPr="00240148">
              <w:t>Nėra</w:t>
            </w:r>
          </w:p>
        </w:tc>
        <w:tc>
          <w:tcPr>
            <w:tcW w:w="8186" w:type="dxa"/>
          </w:tcPr>
          <w:p w:rsidR="00EA16A4" w:rsidRPr="00240148" w:rsidRDefault="00EA16A4" w:rsidP="000D7704">
            <w:r w:rsidRPr="00240148">
              <w:t xml:space="preserve">Komentaras </w:t>
            </w:r>
          </w:p>
        </w:tc>
      </w:tr>
    </w:tbl>
    <w:p w:rsidR="00EA16A4" w:rsidRPr="0036400A" w:rsidRDefault="00EA16A4" w:rsidP="00EA16A4">
      <w:pPr>
        <w:numPr>
          <w:ilvl w:val="0"/>
          <w:numId w:val="1"/>
        </w:numPr>
        <w:tabs>
          <w:tab w:val="left" w:pos="284"/>
        </w:tabs>
        <w:ind w:left="0" w:firstLine="0"/>
        <w:contextualSpacing/>
      </w:pPr>
      <w:r w:rsidRPr="0036400A">
        <w:t xml:space="preserve">Tyrimo metodikos aprašymo aiškumas, logiškumas </w:t>
      </w:r>
    </w:p>
    <w:tbl>
      <w:tblPr>
        <w:tblStyle w:val="TableGrid1"/>
        <w:tblW w:w="0" w:type="auto"/>
        <w:tblLook w:val="04A0" w:firstRow="1" w:lastRow="0" w:firstColumn="1" w:lastColumn="0" w:noHBand="0" w:noVBand="1"/>
      </w:tblPr>
      <w:tblGrid>
        <w:gridCol w:w="1645"/>
        <w:gridCol w:w="7983"/>
      </w:tblGrid>
      <w:tr w:rsidR="00EA16A4" w:rsidRPr="00240148" w:rsidTr="000D7704">
        <w:tc>
          <w:tcPr>
            <w:tcW w:w="1668" w:type="dxa"/>
          </w:tcPr>
          <w:p w:rsidR="00EA16A4" w:rsidRPr="00240148" w:rsidRDefault="00EA16A4" w:rsidP="000D7704">
            <w:r w:rsidRPr="00240148">
              <w:rPr>
                <w:sz w:val="32"/>
                <w:szCs w:val="32"/>
              </w:rPr>
              <w:t>□</w:t>
            </w:r>
            <w:r w:rsidRPr="00240148">
              <w:rPr>
                <w:sz w:val="44"/>
                <w:szCs w:val="44"/>
              </w:rPr>
              <w:t xml:space="preserve"> </w:t>
            </w:r>
            <w:r w:rsidRPr="00240148">
              <w:t>Yra</w:t>
            </w:r>
          </w:p>
          <w:p w:rsidR="00EA16A4" w:rsidRPr="00240148" w:rsidRDefault="00EA16A4" w:rsidP="000D7704">
            <w:r w:rsidRPr="00240148">
              <w:rPr>
                <w:sz w:val="32"/>
                <w:szCs w:val="32"/>
              </w:rPr>
              <w:t>□</w:t>
            </w:r>
            <w:r w:rsidRPr="00240148">
              <w:rPr>
                <w:sz w:val="44"/>
                <w:szCs w:val="44"/>
              </w:rPr>
              <w:t xml:space="preserve"> </w:t>
            </w:r>
            <w:r w:rsidRPr="00240148">
              <w:t>Dalinis</w:t>
            </w:r>
          </w:p>
          <w:p w:rsidR="00EA16A4" w:rsidRPr="00240148" w:rsidRDefault="00EA16A4" w:rsidP="000D7704">
            <w:r w:rsidRPr="00240148">
              <w:rPr>
                <w:sz w:val="32"/>
                <w:szCs w:val="32"/>
              </w:rPr>
              <w:t xml:space="preserve">□ </w:t>
            </w:r>
            <w:r w:rsidRPr="00240148">
              <w:t>Nėra</w:t>
            </w:r>
          </w:p>
        </w:tc>
        <w:tc>
          <w:tcPr>
            <w:tcW w:w="8186" w:type="dxa"/>
          </w:tcPr>
          <w:p w:rsidR="00EA16A4" w:rsidRPr="00240148" w:rsidRDefault="00EA16A4" w:rsidP="000D7704">
            <w:r w:rsidRPr="00240148">
              <w:t xml:space="preserve">Komentaras </w:t>
            </w:r>
          </w:p>
        </w:tc>
      </w:tr>
    </w:tbl>
    <w:p w:rsidR="00EA16A4" w:rsidRPr="0036400A" w:rsidRDefault="00EA16A4" w:rsidP="00EA16A4">
      <w:pPr>
        <w:numPr>
          <w:ilvl w:val="0"/>
          <w:numId w:val="1"/>
        </w:numPr>
        <w:tabs>
          <w:tab w:val="left" w:pos="426"/>
        </w:tabs>
        <w:ind w:left="0" w:firstLine="0"/>
        <w:contextualSpacing/>
      </w:pPr>
      <w:r w:rsidRPr="0036400A">
        <w:t xml:space="preserve">Tyrimo rezultatų interpretavimo lygis </w:t>
      </w:r>
    </w:p>
    <w:tbl>
      <w:tblPr>
        <w:tblStyle w:val="TableGrid1"/>
        <w:tblW w:w="0" w:type="auto"/>
        <w:tblLook w:val="04A0" w:firstRow="1" w:lastRow="0" w:firstColumn="1" w:lastColumn="0" w:noHBand="0" w:noVBand="1"/>
      </w:tblPr>
      <w:tblGrid>
        <w:gridCol w:w="1645"/>
        <w:gridCol w:w="7983"/>
      </w:tblGrid>
      <w:tr w:rsidR="00EA16A4" w:rsidRPr="00240148" w:rsidTr="000D7704">
        <w:tc>
          <w:tcPr>
            <w:tcW w:w="1668" w:type="dxa"/>
          </w:tcPr>
          <w:p w:rsidR="00EA16A4" w:rsidRPr="00240148" w:rsidRDefault="00EA16A4" w:rsidP="000D7704">
            <w:r w:rsidRPr="00240148">
              <w:rPr>
                <w:sz w:val="32"/>
                <w:szCs w:val="32"/>
              </w:rPr>
              <w:t>□</w:t>
            </w:r>
            <w:r w:rsidRPr="00240148">
              <w:rPr>
                <w:sz w:val="44"/>
                <w:szCs w:val="44"/>
              </w:rPr>
              <w:t xml:space="preserve"> </w:t>
            </w:r>
            <w:r w:rsidRPr="00240148">
              <w:t>Yra</w:t>
            </w:r>
          </w:p>
          <w:p w:rsidR="00EA16A4" w:rsidRPr="00240148" w:rsidRDefault="00EA16A4" w:rsidP="000D7704">
            <w:r w:rsidRPr="00240148">
              <w:rPr>
                <w:sz w:val="32"/>
                <w:szCs w:val="32"/>
              </w:rPr>
              <w:t>□</w:t>
            </w:r>
            <w:r w:rsidRPr="00240148">
              <w:rPr>
                <w:sz w:val="44"/>
                <w:szCs w:val="44"/>
              </w:rPr>
              <w:t xml:space="preserve"> </w:t>
            </w:r>
            <w:r w:rsidRPr="00240148">
              <w:t>Dalinis</w:t>
            </w:r>
          </w:p>
          <w:p w:rsidR="00EA16A4" w:rsidRPr="00240148" w:rsidRDefault="00EA16A4" w:rsidP="000D7704">
            <w:r w:rsidRPr="00240148">
              <w:rPr>
                <w:sz w:val="32"/>
                <w:szCs w:val="32"/>
              </w:rPr>
              <w:t xml:space="preserve">□ </w:t>
            </w:r>
            <w:r w:rsidRPr="00240148">
              <w:t>Nėra</w:t>
            </w:r>
          </w:p>
        </w:tc>
        <w:tc>
          <w:tcPr>
            <w:tcW w:w="8186" w:type="dxa"/>
          </w:tcPr>
          <w:p w:rsidR="00EA16A4" w:rsidRPr="00240148" w:rsidRDefault="00EA16A4" w:rsidP="000D7704">
            <w:r w:rsidRPr="00240148">
              <w:t xml:space="preserve">Komentaras </w:t>
            </w:r>
          </w:p>
        </w:tc>
      </w:tr>
    </w:tbl>
    <w:p w:rsidR="00EA16A4" w:rsidRPr="0036400A" w:rsidRDefault="00EA16A4" w:rsidP="00EA16A4">
      <w:pPr>
        <w:numPr>
          <w:ilvl w:val="0"/>
          <w:numId w:val="1"/>
        </w:numPr>
        <w:tabs>
          <w:tab w:val="left" w:pos="426"/>
        </w:tabs>
        <w:ind w:left="142" w:hanging="142"/>
        <w:contextualSpacing/>
      </w:pPr>
      <w:r w:rsidRPr="0036400A">
        <w:t xml:space="preserve"> Išvadų atitiktis uždaviniams, rekomendacijų pagrįstumas</w:t>
      </w:r>
    </w:p>
    <w:tbl>
      <w:tblPr>
        <w:tblStyle w:val="TableGrid1"/>
        <w:tblW w:w="0" w:type="auto"/>
        <w:tblLook w:val="04A0" w:firstRow="1" w:lastRow="0" w:firstColumn="1" w:lastColumn="0" w:noHBand="0" w:noVBand="1"/>
      </w:tblPr>
      <w:tblGrid>
        <w:gridCol w:w="1645"/>
        <w:gridCol w:w="7983"/>
      </w:tblGrid>
      <w:tr w:rsidR="00EA16A4" w:rsidRPr="00240148" w:rsidTr="000D7704">
        <w:tc>
          <w:tcPr>
            <w:tcW w:w="1668" w:type="dxa"/>
          </w:tcPr>
          <w:p w:rsidR="00EA16A4" w:rsidRPr="00240148" w:rsidRDefault="00EA16A4" w:rsidP="000D7704">
            <w:r w:rsidRPr="00240148">
              <w:rPr>
                <w:sz w:val="32"/>
                <w:szCs w:val="32"/>
              </w:rPr>
              <w:t>□</w:t>
            </w:r>
            <w:r w:rsidRPr="00240148">
              <w:rPr>
                <w:sz w:val="44"/>
                <w:szCs w:val="44"/>
              </w:rPr>
              <w:t xml:space="preserve"> </w:t>
            </w:r>
            <w:r w:rsidRPr="00240148">
              <w:t>Yra</w:t>
            </w:r>
          </w:p>
          <w:p w:rsidR="00EA16A4" w:rsidRPr="00240148" w:rsidRDefault="00EA16A4" w:rsidP="000D7704">
            <w:r w:rsidRPr="00240148">
              <w:rPr>
                <w:sz w:val="32"/>
                <w:szCs w:val="32"/>
              </w:rPr>
              <w:t>□</w:t>
            </w:r>
            <w:r w:rsidRPr="00240148">
              <w:rPr>
                <w:sz w:val="44"/>
                <w:szCs w:val="44"/>
              </w:rPr>
              <w:t xml:space="preserve"> </w:t>
            </w:r>
            <w:r w:rsidRPr="00240148">
              <w:t>Dalinis</w:t>
            </w:r>
          </w:p>
          <w:p w:rsidR="00EA16A4" w:rsidRPr="00240148" w:rsidRDefault="00EA16A4" w:rsidP="000D7704">
            <w:r w:rsidRPr="00240148">
              <w:rPr>
                <w:sz w:val="32"/>
                <w:szCs w:val="32"/>
              </w:rPr>
              <w:t>□</w:t>
            </w:r>
            <w:r w:rsidRPr="00240148">
              <w:rPr>
                <w:sz w:val="44"/>
                <w:szCs w:val="44"/>
              </w:rPr>
              <w:t xml:space="preserve"> </w:t>
            </w:r>
            <w:r w:rsidRPr="00240148">
              <w:t>Nėra</w:t>
            </w:r>
          </w:p>
        </w:tc>
        <w:tc>
          <w:tcPr>
            <w:tcW w:w="8186" w:type="dxa"/>
          </w:tcPr>
          <w:p w:rsidR="00EA16A4" w:rsidRPr="00240148" w:rsidRDefault="00EA16A4" w:rsidP="000D7704">
            <w:r w:rsidRPr="00240148">
              <w:t xml:space="preserve">Komentaras </w:t>
            </w:r>
          </w:p>
        </w:tc>
      </w:tr>
    </w:tbl>
    <w:p w:rsidR="00EA16A4" w:rsidRPr="0036400A" w:rsidRDefault="00EA16A4" w:rsidP="00EA16A4">
      <w:pPr>
        <w:tabs>
          <w:tab w:val="left" w:pos="426"/>
        </w:tabs>
        <w:contextualSpacing/>
        <w:jc w:val="both"/>
      </w:pPr>
    </w:p>
    <w:p w:rsidR="00EA16A4" w:rsidRPr="0036400A" w:rsidRDefault="00EA16A4" w:rsidP="00EA16A4">
      <w:pPr>
        <w:tabs>
          <w:tab w:val="left" w:pos="426"/>
        </w:tabs>
        <w:contextualSpacing/>
        <w:jc w:val="both"/>
      </w:pPr>
    </w:p>
    <w:p w:rsidR="00EA16A4" w:rsidRPr="0036400A" w:rsidRDefault="00EA16A4" w:rsidP="00EA16A4">
      <w:pPr>
        <w:tabs>
          <w:tab w:val="left" w:pos="426"/>
        </w:tabs>
        <w:jc w:val="both"/>
      </w:pPr>
      <w:r w:rsidRPr="0036400A">
        <w:t>7. Privalomi darbo/projekto struktūros elementai, apimties tinkamumas ir struktūrinių dalių subalansuotumas, dalių pavadinimų atitiktis tekstui</w:t>
      </w:r>
    </w:p>
    <w:tbl>
      <w:tblPr>
        <w:tblStyle w:val="TableGrid1"/>
        <w:tblW w:w="0" w:type="auto"/>
        <w:tblLook w:val="04A0" w:firstRow="1" w:lastRow="0" w:firstColumn="1" w:lastColumn="0" w:noHBand="0" w:noVBand="1"/>
      </w:tblPr>
      <w:tblGrid>
        <w:gridCol w:w="1645"/>
        <w:gridCol w:w="7983"/>
      </w:tblGrid>
      <w:tr w:rsidR="00EA16A4" w:rsidRPr="00240148" w:rsidTr="000D7704">
        <w:tc>
          <w:tcPr>
            <w:tcW w:w="1668" w:type="dxa"/>
          </w:tcPr>
          <w:p w:rsidR="00EA16A4" w:rsidRPr="00240148" w:rsidRDefault="00EA16A4" w:rsidP="000D7704">
            <w:r w:rsidRPr="00240148">
              <w:rPr>
                <w:sz w:val="32"/>
                <w:szCs w:val="32"/>
              </w:rPr>
              <w:t>□</w:t>
            </w:r>
            <w:r w:rsidRPr="00240148">
              <w:rPr>
                <w:sz w:val="44"/>
                <w:szCs w:val="44"/>
              </w:rPr>
              <w:t xml:space="preserve"> </w:t>
            </w:r>
            <w:r w:rsidRPr="00240148">
              <w:t>Yra</w:t>
            </w:r>
          </w:p>
          <w:p w:rsidR="00EA16A4" w:rsidRPr="00240148" w:rsidRDefault="00EA16A4" w:rsidP="000D7704">
            <w:r w:rsidRPr="00240148">
              <w:rPr>
                <w:sz w:val="32"/>
                <w:szCs w:val="32"/>
              </w:rPr>
              <w:t>□</w:t>
            </w:r>
            <w:r w:rsidRPr="00240148">
              <w:rPr>
                <w:sz w:val="44"/>
                <w:szCs w:val="44"/>
              </w:rPr>
              <w:t xml:space="preserve"> </w:t>
            </w:r>
            <w:r w:rsidRPr="00240148">
              <w:t>Dalinis</w:t>
            </w:r>
          </w:p>
          <w:p w:rsidR="00EA16A4" w:rsidRPr="00240148" w:rsidRDefault="00EA16A4" w:rsidP="000D7704">
            <w:r w:rsidRPr="00240148">
              <w:rPr>
                <w:sz w:val="32"/>
                <w:szCs w:val="32"/>
              </w:rPr>
              <w:t xml:space="preserve">□ </w:t>
            </w:r>
            <w:r w:rsidRPr="00240148">
              <w:t>Nėra</w:t>
            </w:r>
          </w:p>
        </w:tc>
        <w:tc>
          <w:tcPr>
            <w:tcW w:w="8186" w:type="dxa"/>
          </w:tcPr>
          <w:p w:rsidR="00EA16A4" w:rsidRPr="00240148" w:rsidRDefault="00EA16A4" w:rsidP="000D7704">
            <w:r w:rsidRPr="00240148">
              <w:t xml:space="preserve">Komentaras </w:t>
            </w:r>
          </w:p>
        </w:tc>
      </w:tr>
    </w:tbl>
    <w:p w:rsidR="00EA16A4" w:rsidRPr="0036400A" w:rsidRDefault="00EA16A4" w:rsidP="00EA16A4">
      <w:r w:rsidRPr="0036400A">
        <w:t>8. Spausdinimo, tekstinės bei vaizdinės medžiagos pateikimo kokybė, logiškumas</w:t>
      </w:r>
    </w:p>
    <w:tbl>
      <w:tblPr>
        <w:tblStyle w:val="TableGrid1"/>
        <w:tblW w:w="0" w:type="auto"/>
        <w:tblLook w:val="04A0" w:firstRow="1" w:lastRow="0" w:firstColumn="1" w:lastColumn="0" w:noHBand="0" w:noVBand="1"/>
      </w:tblPr>
      <w:tblGrid>
        <w:gridCol w:w="1645"/>
        <w:gridCol w:w="7983"/>
      </w:tblGrid>
      <w:tr w:rsidR="00EA16A4" w:rsidRPr="00240148" w:rsidTr="000D7704">
        <w:tc>
          <w:tcPr>
            <w:tcW w:w="1668" w:type="dxa"/>
          </w:tcPr>
          <w:p w:rsidR="00EA16A4" w:rsidRPr="00240148" w:rsidRDefault="00EA16A4" w:rsidP="000D7704">
            <w:r w:rsidRPr="00240148">
              <w:rPr>
                <w:sz w:val="32"/>
                <w:szCs w:val="32"/>
              </w:rPr>
              <w:t>□</w:t>
            </w:r>
            <w:r w:rsidRPr="00240148">
              <w:rPr>
                <w:sz w:val="44"/>
                <w:szCs w:val="44"/>
              </w:rPr>
              <w:t xml:space="preserve"> </w:t>
            </w:r>
            <w:r w:rsidRPr="00240148">
              <w:t>Yra</w:t>
            </w:r>
          </w:p>
          <w:p w:rsidR="00EA16A4" w:rsidRPr="00240148" w:rsidRDefault="00EA16A4" w:rsidP="000D7704">
            <w:r w:rsidRPr="00240148">
              <w:rPr>
                <w:sz w:val="32"/>
                <w:szCs w:val="32"/>
              </w:rPr>
              <w:t>□</w:t>
            </w:r>
            <w:r w:rsidRPr="00240148">
              <w:rPr>
                <w:sz w:val="44"/>
                <w:szCs w:val="44"/>
              </w:rPr>
              <w:t xml:space="preserve"> </w:t>
            </w:r>
            <w:r w:rsidRPr="00240148">
              <w:t>Dalinis</w:t>
            </w:r>
          </w:p>
          <w:p w:rsidR="00EA16A4" w:rsidRPr="00240148" w:rsidRDefault="00EA16A4" w:rsidP="000D7704">
            <w:r w:rsidRPr="00240148">
              <w:rPr>
                <w:sz w:val="32"/>
                <w:szCs w:val="32"/>
              </w:rPr>
              <w:t>□</w:t>
            </w:r>
            <w:r w:rsidRPr="00240148">
              <w:rPr>
                <w:sz w:val="44"/>
                <w:szCs w:val="44"/>
              </w:rPr>
              <w:t xml:space="preserve"> </w:t>
            </w:r>
            <w:r w:rsidRPr="00240148">
              <w:t>Nėra</w:t>
            </w:r>
          </w:p>
        </w:tc>
        <w:tc>
          <w:tcPr>
            <w:tcW w:w="8186" w:type="dxa"/>
          </w:tcPr>
          <w:p w:rsidR="00EA16A4" w:rsidRPr="00240148" w:rsidRDefault="00EA16A4" w:rsidP="000D7704">
            <w:r w:rsidRPr="00240148">
              <w:t xml:space="preserve">Komentaras </w:t>
            </w:r>
          </w:p>
        </w:tc>
      </w:tr>
    </w:tbl>
    <w:p w:rsidR="00EA16A4" w:rsidRPr="0036400A" w:rsidRDefault="00EA16A4" w:rsidP="00EA16A4">
      <w:r w:rsidRPr="0036400A">
        <w:t>9. Rekomendacijų praktinis pritaikomumas</w:t>
      </w:r>
    </w:p>
    <w:tbl>
      <w:tblPr>
        <w:tblStyle w:val="TableGrid1"/>
        <w:tblW w:w="0" w:type="auto"/>
        <w:tblLook w:val="04A0" w:firstRow="1" w:lastRow="0" w:firstColumn="1" w:lastColumn="0" w:noHBand="0" w:noVBand="1"/>
      </w:tblPr>
      <w:tblGrid>
        <w:gridCol w:w="1645"/>
        <w:gridCol w:w="7983"/>
      </w:tblGrid>
      <w:tr w:rsidR="00EA16A4" w:rsidRPr="00240148" w:rsidTr="000D7704">
        <w:tc>
          <w:tcPr>
            <w:tcW w:w="1668" w:type="dxa"/>
          </w:tcPr>
          <w:p w:rsidR="00EA16A4" w:rsidRPr="00240148" w:rsidRDefault="00EA16A4" w:rsidP="000D7704">
            <w:r w:rsidRPr="00240148">
              <w:rPr>
                <w:sz w:val="32"/>
                <w:szCs w:val="32"/>
              </w:rPr>
              <w:t>□</w:t>
            </w:r>
            <w:r w:rsidRPr="00240148">
              <w:rPr>
                <w:sz w:val="44"/>
                <w:szCs w:val="44"/>
              </w:rPr>
              <w:t xml:space="preserve"> </w:t>
            </w:r>
            <w:r w:rsidRPr="00240148">
              <w:t>Yra</w:t>
            </w:r>
          </w:p>
          <w:p w:rsidR="00EA16A4" w:rsidRPr="00240148" w:rsidRDefault="00EA16A4" w:rsidP="000D7704">
            <w:r w:rsidRPr="00240148">
              <w:rPr>
                <w:sz w:val="32"/>
                <w:szCs w:val="32"/>
              </w:rPr>
              <w:t xml:space="preserve">□ </w:t>
            </w:r>
            <w:r w:rsidRPr="00240148">
              <w:t>Dalinis</w:t>
            </w:r>
          </w:p>
          <w:p w:rsidR="00EA16A4" w:rsidRPr="00240148" w:rsidRDefault="00EA16A4" w:rsidP="000D7704">
            <w:r w:rsidRPr="00240148">
              <w:rPr>
                <w:sz w:val="32"/>
                <w:szCs w:val="32"/>
              </w:rPr>
              <w:t>□</w:t>
            </w:r>
            <w:r w:rsidRPr="00240148">
              <w:rPr>
                <w:sz w:val="44"/>
                <w:szCs w:val="44"/>
              </w:rPr>
              <w:t xml:space="preserve"> </w:t>
            </w:r>
            <w:r w:rsidRPr="00240148">
              <w:t>Nėra</w:t>
            </w:r>
          </w:p>
        </w:tc>
        <w:tc>
          <w:tcPr>
            <w:tcW w:w="8186" w:type="dxa"/>
          </w:tcPr>
          <w:p w:rsidR="00EA16A4" w:rsidRPr="00240148" w:rsidRDefault="00EA16A4" w:rsidP="000D7704">
            <w:r w:rsidRPr="00240148">
              <w:t xml:space="preserve">Komentaras </w:t>
            </w:r>
          </w:p>
        </w:tc>
      </w:tr>
    </w:tbl>
    <w:p w:rsidR="00EA16A4" w:rsidRPr="0036400A" w:rsidRDefault="00EA16A4" w:rsidP="00EA16A4">
      <w:pPr>
        <w:tabs>
          <w:tab w:val="left" w:pos="567"/>
        </w:tabs>
      </w:pPr>
      <w:r w:rsidRPr="0036400A">
        <w:t>10. Darbo/projekto privalumai</w:t>
      </w:r>
    </w:p>
    <w:tbl>
      <w:tblPr>
        <w:tblStyle w:val="TableGrid1"/>
        <w:tblW w:w="0" w:type="auto"/>
        <w:tblLook w:val="04A0" w:firstRow="1" w:lastRow="0" w:firstColumn="1" w:lastColumn="0" w:noHBand="0" w:noVBand="1"/>
      </w:tblPr>
      <w:tblGrid>
        <w:gridCol w:w="9628"/>
      </w:tblGrid>
      <w:tr w:rsidR="00EA16A4" w:rsidRPr="0036400A" w:rsidTr="000D7704">
        <w:tc>
          <w:tcPr>
            <w:tcW w:w="9854" w:type="dxa"/>
          </w:tcPr>
          <w:p w:rsidR="00EA16A4" w:rsidRPr="0036400A" w:rsidRDefault="00EA16A4" w:rsidP="000D7704"/>
          <w:p w:rsidR="00EA16A4" w:rsidRPr="0036400A" w:rsidRDefault="00EA16A4" w:rsidP="000D7704"/>
          <w:p w:rsidR="00EA16A4" w:rsidRPr="0036400A" w:rsidRDefault="00EA16A4" w:rsidP="000D7704"/>
          <w:p w:rsidR="00EA16A4" w:rsidRPr="0036400A" w:rsidRDefault="00EA16A4" w:rsidP="000D7704"/>
        </w:tc>
      </w:tr>
    </w:tbl>
    <w:p w:rsidR="00EA16A4" w:rsidRPr="0036400A" w:rsidRDefault="00EA16A4" w:rsidP="00EA16A4">
      <w:pPr>
        <w:numPr>
          <w:ilvl w:val="0"/>
          <w:numId w:val="2"/>
        </w:numPr>
        <w:ind w:left="426" w:hanging="426"/>
        <w:contextualSpacing/>
      </w:pPr>
      <w:r w:rsidRPr="0036400A">
        <w:t>Darbo/projekto trūkumai</w:t>
      </w:r>
    </w:p>
    <w:tbl>
      <w:tblPr>
        <w:tblStyle w:val="TableGrid1"/>
        <w:tblW w:w="0" w:type="auto"/>
        <w:tblLook w:val="04A0" w:firstRow="1" w:lastRow="0" w:firstColumn="1" w:lastColumn="0" w:noHBand="0" w:noVBand="1"/>
      </w:tblPr>
      <w:tblGrid>
        <w:gridCol w:w="9628"/>
      </w:tblGrid>
      <w:tr w:rsidR="00EA16A4" w:rsidRPr="0036400A" w:rsidTr="000D7704">
        <w:tc>
          <w:tcPr>
            <w:tcW w:w="9854" w:type="dxa"/>
          </w:tcPr>
          <w:p w:rsidR="00EA16A4" w:rsidRPr="0036400A" w:rsidRDefault="00EA16A4" w:rsidP="000D7704"/>
          <w:p w:rsidR="00EA16A4" w:rsidRPr="0036400A" w:rsidRDefault="00EA16A4" w:rsidP="000D7704"/>
          <w:p w:rsidR="00EA16A4" w:rsidRPr="0036400A" w:rsidRDefault="00EA16A4" w:rsidP="000D7704"/>
          <w:p w:rsidR="00EA16A4" w:rsidRPr="0036400A" w:rsidRDefault="00EA16A4" w:rsidP="000D7704"/>
        </w:tc>
      </w:tr>
    </w:tbl>
    <w:p w:rsidR="00EA16A4" w:rsidRPr="0036400A" w:rsidRDefault="00EA16A4" w:rsidP="00EA16A4">
      <w:pPr>
        <w:contextualSpacing/>
      </w:pPr>
      <w:r w:rsidRPr="0036400A">
        <w:t>12. Recenzento pastabos/rekomendacijos. Klausimai darbo autoriui (3 klausimai).</w:t>
      </w:r>
    </w:p>
    <w:tbl>
      <w:tblPr>
        <w:tblStyle w:val="TableGrid1"/>
        <w:tblW w:w="0" w:type="auto"/>
        <w:tblLook w:val="04A0" w:firstRow="1" w:lastRow="0" w:firstColumn="1" w:lastColumn="0" w:noHBand="0" w:noVBand="1"/>
      </w:tblPr>
      <w:tblGrid>
        <w:gridCol w:w="9628"/>
      </w:tblGrid>
      <w:tr w:rsidR="00EA16A4" w:rsidRPr="0036400A" w:rsidTr="000D7704">
        <w:trPr>
          <w:trHeight w:val="1318"/>
        </w:trPr>
        <w:tc>
          <w:tcPr>
            <w:tcW w:w="9854" w:type="dxa"/>
          </w:tcPr>
          <w:p w:rsidR="00EA16A4" w:rsidRPr="0036400A" w:rsidRDefault="00EA16A4" w:rsidP="000D7704">
            <w:pPr>
              <w:contextualSpacing/>
            </w:pPr>
          </w:p>
          <w:p w:rsidR="00EA16A4" w:rsidRPr="0036400A" w:rsidRDefault="00EA16A4" w:rsidP="000D7704">
            <w:pPr>
              <w:contextualSpacing/>
            </w:pPr>
          </w:p>
          <w:p w:rsidR="00EA16A4" w:rsidRPr="0036400A" w:rsidRDefault="00EA16A4" w:rsidP="000D7704">
            <w:pPr>
              <w:contextualSpacing/>
            </w:pPr>
          </w:p>
          <w:p w:rsidR="00EA16A4" w:rsidRPr="0036400A" w:rsidRDefault="00EA16A4" w:rsidP="000D7704">
            <w:pPr>
              <w:contextualSpacing/>
            </w:pPr>
          </w:p>
          <w:p w:rsidR="00EA16A4" w:rsidRPr="0036400A" w:rsidRDefault="00EA16A4" w:rsidP="000D7704">
            <w:pPr>
              <w:contextualSpacing/>
            </w:pPr>
          </w:p>
        </w:tc>
      </w:tr>
    </w:tbl>
    <w:p w:rsidR="00EA16A4" w:rsidRPr="0036400A" w:rsidRDefault="00EA16A4" w:rsidP="00EA16A4">
      <w:pPr>
        <w:tabs>
          <w:tab w:val="left" w:pos="567"/>
        </w:tabs>
      </w:pPr>
      <w:r w:rsidRPr="0036400A">
        <w:t>13. Recenzento išvada apie darbo parengtumą viešajam gynimui ir siūlomas vertinimas (balais).</w:t>
      </w:r>
    </w:p>
    <w:tbl>
      <w:tblPr>
        <w:tblStyle w:val="TableGrid1"/>
        <w:tblW w:w="0" w:type="auto"/>
        <w:tblLook w:val="04A0" w:firstRow="1" w:lastRow="0" w:firstColumn="1" w:lastColumn="0" w:noHBand="0" w:noVBand="1"/>
      </w:tblPr>
      <w:tblGrid>
        <w:gridCol w:w="9628"/>
      </w:tblGrid>
      <w:tr w:rsidR="00EA16A4" w:rsidRPr="0036400A" w:rsidTr="000D7704">
        <w:tc>
          <w:tcPr>
            <w:tcW w:w="9854" w:type="dxa"/>
          </w:tcPr>
          <w:p w:rsidR="00EA16A4" w:rsidRPr="0036400A" w:rsidRDefault="00EA16A4" w:rsidP="000D7704">
            <w:pPr>
              <w:tabs>
                <w:tab w:val="left" w:pos="709"/>
              </w:tabs>
            </w:pPr>
          </w:p>
          <w:p w:rsidR="00EA16A4" w:rsidRPr="0036400A" w:rsidRDefault="00EA16A4" w:rsidP="000D7704">
            <w:pPr>
              <w:tabs>
                <w:tab w:val="left" w:pos="709"/>
              </w:tabs>
            </w:pPr>
          </w:p>
          <w:p w:rsidR="00EA16A4" w:rsidRPr="0036400A" w:rsidRDefault="00EA16A4" w:rsidP="000D7704">
            <w:pPr>
              <w:tabs>
                <w:tab w:val="left" w:pos="709"/>
              </w:tabs>
            </w:pPr>
          </w:p>
          <w:p w:rsidR="00EA16A4" w:rsidRPr="0036400A" w:rsidRDefault="00EA16A4" w:rsidP="000D7704">
            <w:pPr>
              <w:tabs>
                <w:tab w:val="left" w:pos="709"/>
              </w:tabs>
            </w:pPr>
          </w:p>
        </w:tc>
      </w:tr>
    </w:tbl>
    <w:p w:rsidR="00EA16A4" w:rsidRPr="0036400A" w:rsidRDefault="00EA16A4" w:rsidP="00EA16A4">
      <w:pPr>
        <w:rPr>
          <w:sz w:val="20"/>
          <w:szCs w:val="20"/>
        </w:rPr>
      </w:pPr>
      <w:r w:rsidRPr="0036400A">
        <w:rPr>
          <w:sz w:val="18"/>
          <w:szCs w:val="18"/>
        </w:rPr>
        <w:t>10 – puikiai, 9 – labai gerai, 8 – gerai, 7 – vidutiniškai, 6 – patenkinamai, 5 – silpnai, 4, 3, 2, 1 – nepatenkinamai)</w:t>
      </w:r>
    </w:p>
    <w:p w:rsidR="00EA16A4" w:rsidRPr="0036400A" w:rsidRDefault="00EA16A4" w:rsidP="00EA16A4">
      <w:pPr>
        <w:contextualSpacing/>
      </w:pPr>
    </w:p>
    <w:p w:rsidR="00EA16A4" w:rsidRPr="0036400A" w:rsidRDefault="00EA16A4" w:rsidP="00EA16A4">
      <w:r w:rsidRPr="0036400A">
        <w:t>PASTABA. Pažymėjus dalinį ar nėra pastabas, reikalingas komentaras.</w:t>
      </w:r>
    </w:p>
    <w:p w:rsidR="00EA16A4" w:rsidRPr="0036400A" w:rsidRDefault="00EA16A4" w:rsidP="00EA16A4"/>
    <w:p w:rsidR="00EA16A4" w:rsidRPr="0036400A" w:rsidRDefault="00EA16A4" w:rsidP="00EA16A4">
      <w:r w:rsidRPr="0036400A">
        <w:t>Recenzentas:</w:t>
      </w:r>
    </w:p>
    <w:tbl>
      <w:tblPr>
        <w:tblW w:w="9895" w:type="dxa"/>
        <w:tblInd w:w="-108" w:type="dxa"/>
        <w:tblLayout w:type="fixed"/>
        <w:tblLook w:val="0000" w:firstRow="0" w:lastRow="0" w:firstColumn="0" w:lastColumn="0" w:noHBand="0" w:noVBand="0"/>
      </w:tblPr>
      <w:tblGrid>
        <w:gridCol w:w="3888"/>
        <w:gridCol w:w="360"/>
        <w:gridCol w:w="2384"/>
        <w:gridCol w:w="316"/>
        <w:gridCol w:w="2947"/>
      </w:tblGrid>
      <w:tr w:rsidR="00EA16A4" w:rsidRPr="0036400A" w:rsidTr="000D7704">
        <w:trPr>
          <w:trHeight w:val="380"/>
        </w:trPr>
        <w:tc>
          <w:tcPr>
            <w:tcW w:w="3888" w:type="dxa"/>
            <w:tcBorders>
              <w:bottom w:val="single" w:sz="4" w:space="0" w:color="000000"/>
            </w:tcBorders>
          </w:tcPr>
          <w:p w:rsidR="00EA16A4" w:rsidRPr="0036400A" w:rsidRDefault="00EA16A4" w:rsidP="000D7704">
            <w:pPr>
              <w:rPr>
                <w:sz w:val="16"/>
                <w:szCs w:val="16"/>
              </w:rPr>
            </w:pPr>
          </w:p>
        </w:tc>
        <w:tc>
          <w:tcPr>
            <w:tcW w:w="360" w:type="dxa"/>
          </w:tcPr>
          <w:p w:rsidR="00EA16A4" w:rsidRPr="0036400A" w:rsidRDefault="00EA16A4" w:rsidP="000D7704"/>
        </w:tc>
        <w:tc>
          <w:tcPr>
            <w:tcW w:w="2384" w:type="dxa"/>
            <w:tcBorders>
              <w:bottom w:val="single" w:sz="4" w:space="0" w:color="000000"/>
            </w:tcBorders>
          </w:tcPr>
          <w:p w:rsidR="00EA16A4" w:rsidRPr="0036400A" w:rsidRDefault="00EA16A4" w:rsidP="000D7704"/>
        </w:tc>
        <w:tc>
          <w:tcPr>
            <w:tcW w:w="316" w:type="dxa"/>
          </w:tcPr>
          <w:p w:rsidR="00EA16A4" w:rsidRPr="0036400A" w:rsidRDefault="00EA16A4" w:rsidP="000D7704"/>
        </w:tc>
        <w:tc>
          <w:tcPr>
            <w:tcW w:w="2947" w:type="dxa"/>
            <w:tcBorders>
              <w:bottom w:val="single" w:sz="4" w:space="0" w:color="000000"/>
            </w:tcBorders>
          </w:tcPr>
          <w:p w:rsidR="00EA16A4" w:rsidRPr="0036400A" w:rsidRDefault="00EA16A4" w:rsidP="000D7704"/>
        </w:tc>
      </w:tr>
      <w:tr w:rsidR="00EA16A4" w:rsidRPr="0036400A" w:rsidTr="000D7704">
        <w:tc>
          <w:tcPr>
            <w:tcW w:w="3888" w:type="dxa"/>
            <w:tcBorders>
              <w:top w:val="single" w:sz="4" w:space="0" w:color="000000"/>
            </w:tcBorders>
          </w:tcPr>
          <w:p w:rsidR="00EA16A4" w:rsidRPr="0036400A" w:rsidRDefault="00EA16A4" w:rsidP="000D7704">
            <w:pPr>
              <w:jc w:val="center"/>
              <w:rPr>
                <w:sz w:val="23"/>
                <w:szCs w:val="23"/>
              </w:rPr>
            </w:pPr>
            <w:r w:rsidRPr="0036400A">
              <w:rPr>
                <w:sz w:val="23"/>
                <w:szCs w:val="23"/>
              </w:rPr>
              <w:t>(</w:t>
            </w:r>
            <w:r w:rsidRPr="0036400A">
              <w:rPr>
                <w:i/>
                <w:sz w:val="20"/>
                <w:szCs w:val="20"/>
              </w:rPr>
              <w:t>įmonė, organizacija, pareigos)</w:t>
            </w:r>
          </w:p>
        </w:tc>
        <w:tc>
          <w:tcPr>
            <w:tcW w:w="360" w:type="dxa"/>
          </w:tcPr>
          <w:p w:rsidR="00EA16A4" w:rsidRPr="0036400A" w:rsidRDefault="00EA16A4" w:rsidP="000D7704">
            <w:pPr>
              <w:jc w:val="center"/>
              <w:rPr>
                <w:sz w:val="23"/>
                <w:szCs w:val="23"/>
              </w:rPr>
            </w:pPr>
          </w:p>
        </w:tc>
        <w:tc>
          <w:tcPr>
            <w:tcW w:w="2384" w:type="dxa"/>
            <w:tcBorders>
              <w:top w:val="single" w:sz="4" w:space="0" w:color="000000"/>
            </w:tcBorders>
          </w:tcPr>
          <w:p w:rsidR="00EA16A4" w:rsidRPr="0036400A" w:rsidRDefault="00EA16A4" w:rsidP="000D7704">
            <w:pPr>
              <w:jc w:val="center"/>
              <w:rPr>
                <w:sz w:val="23"/>
                <w:szCs w:val="23"/>
              </w:rPr>
            </w:pPr>
            <w:r w:rsidRPr="0036400A">
              <w:rPr>
                <w:sz w:val="23"/>
                <w:szCs w:val="23"/>
              </w:rPr>
              <w:t>(</w:t>
            </w:r>
            <w:r w:rsidRPr="0036400A">
              <w:rPr>
                <w:i/>
                <w:sz w:val="20"/>
                <w:szCs w:val="20"/>
              </w:rPr>
              <w:t>parašas)</w:t>
            </w:r>
          </w:p>
        </w:tc>
        <w:tc>
          <w:tcPr>
            <w:tcW w:w="316" w:type="dxa"/>
          </w:tcPr>
          <w:p w:rsidR="00EA16A4" w:rsidRPr="0036400A" w:rsidRDefault="00EA16A4" w:rsidP="000D7704">
            <w:pPr>
              <w:jc w:val="center"/>
              <w:rPr>
                <w:sz w:val="23"/>
                <w:szCs w:val="23"/>
              </w:rPr>
            </w:pPr>
          </w:p>
        </w:tc>
        <w:tc>
          <w:tcPr>
            <w:tcW w:w="2947" w:type="dxa"/>
            <w:tcBorders>
              <w:top w:val="single" w:sz="4" w:space="0" w:color="000000"/>
            </w:tcBorders>
          </w:tcPr>
          <w:p w:rsidR="00EA16A4" w:rsidRPr="0036400A" w:rsidRDefault="00EA16A4" w:rsidP="000D7704">
            <w:pPr>
              <w:jc w:val="center"/>
              <w:rPr>
                <w:sz w:val="23"/>
                <w:szCs w:val="23"/>
              </w:rPr>
            </w:pPr>
            <w:r w:rsidRPr="0036400A">
              <w:rPr>
                <w:i/>
                <w:sz w:val="20"/>
                <w:szCs w:val="20"/>
              </w:rPr>
              <w:t>(vardas, pavardė)</w:t>
            </w:r>
          </w:p>
        </w:tc>
      </w:tr>
    </w:tbl>
    <w:p w:rsidR="00EA16A4" w:rsidRPr="0036400A" w:rsidRDefault="00EA16A4" w:rsidP="00EA16A4"/>
    <w:p w:rsidR="00EA16A4" w:rsidRDefault="00EA16A4" w:rsidP="00EA16A4">
      <w:pPr>
        <w:spacing w:line="360" w:lineRule="auto"/>
        <w:jc w:val="both"/>
        <w:rPr>
          <w:b/>
          <w:sz w:val="20"/>
          <w:szCs w:val="20"/>
        </w:rPr>
      </w:pPr>
    </w:p>
    <w:p w:rsidR="00EA16A4" w:rsidRDefault="00EA16A4" w:rsidP="00EA16A4">
      <w:pPr>
        <w:rPr>
          <w:sz w:val="4"/>
          <w:szCs w:val="4"/>
        </w:rPr>
      </w:pPr>
    </w:p>
    <w:p w:rsidR="00EA16A4" w:rsidRDefault="00EA16A4" w:rsidP="00EA16A4">
      <w:pPr>
        <w:spacing w:line="276" w:lineRule="auto"/>
        <w:ind w:left="900"/>
        <w:jc w:val="both"/>
      </w:pPr>
    </w:p>
    <w:p w:rsidR="00EA16A4" w:rsidRDefault="00EA16A4" w:rsidP="00EA16A4"/>
    <w:p w:rsidR="00EA16A4" w:rsidRPr="00240148" w:rsidRDefault="00EA16A4" w:rsidP="00EA16A4">
      <w:pPr>
        <w:jc w:val="center"/>
        <w:rPr>
          <w:color w:val="auto"/>
        </w:rPr>
      </w:pPr>
      <w:r w:rsidRPr="00240148">
        <w:rPr>
          <w:b/>
          <w:color w:val="auto"/>
        </w:rPr>
        <w:t>Vertinimo balų kriterijai</w:t>
      </w:r>
    </w:p>
    <w:p w:rsidR="00EA16A4" w:rsidRDefault="00EA16A4" w:rsidP="00EA16A4">
      <w:pPr>
        <w:pStyle w:val="Heading3"/>
        <w:spacing w:line="240" w:lineRule="auto"/>
        <w:ind w:firstLine="0"/>
        <w:rPr>
          <w:sz w:val="22"/>
          <w:szCs w:val="22"/>
        </w:rPr>
      </w:pPr>
    </w:p>
    <w:tbl>
      <w:tblPr>
        <w:tblW w:w="98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7"/>
        <w:gridCol w:w="5513"/>
        <w:gridCol w:w="2603"/>
      </w:tblGrid>
      <w:tr w:rsidR="00EA16A4" w:rsidTr="000D7704">
        <w:tc>
          <w:tcPr>
            <w:tcW w:w="1737" w:type="dxa"/>
            <w:vAlign w:val="center"/>
          </w:tcPr>
          <w:p w:rsidR="00EA16A4" w:rsidRPr="001113F1" w:rsidRDefault="00EA16A4" w:rsidP="000D7704">
            <w:pPr>
              <w:tabs>
                <w:tab w:val="left" w:pos="1276"/>
                <w:tab w:val="center" w:pos="4819"/>
                <w:tab w:val="right" w:pos="9638"/>
              </w:tabs>
              <w:spacing w:after="20"/>
              <w:jc w:val="center"/>
              <w:rPr>
                <w:color w:val="000000" w:themeColor="text1"/>
                <w:sz w:val="20"/>
                <w:szCs w:val="20"/>
              </w:rPr>
            </w:pPr>
            <w:r w:rsidRPr="001113F1">
              <w:rPr>
                <w:b/>
                <w:color w:val="000000" w:themeColor="text1"/>
                <w:sz w:val="20"/>
                <w:szCs w:val="20"/>
              </w:rPr>
              <w:t>Studijų rezultatų pasiekimo lygmuo</w:t>
            </w:r>
          </w:p>
        </w:tc>
        <w:tc>
          <w:tcPr>
            <w:tcW w:w="5514" w:type="dxa"/>
            <w:vAlign w:val="center"/>
          </w:tcPr>
          <w:p w:rsidR="00EA16A4" w:rsidRPr="001113F1" w:rsidRDefault="00EA16A4" w:rsidP="000D7704">
            <w:pPr>
              <w:tabs>
                <w:tab w:val="left" w:pos="1276"/>
                <w:tab w:val="center" w:pos="4819"/>
                <w:tab w:val="right" w:pos="9638"/>
              </w:tabs>
              <w:spacing w:after="20"/>
              <w:jc w:val="center"/>
              <w:rPr>
                <w:color w:val="000000" w:themeColor="text1"/>
                <w:sz w:val="20"/>
                <w:szCs w:val="20"/>
              </w:rPr>
            </w:pPr>
            <w:r w:rsidRPr="001113F1">
              <w:rPr>
                <w:b/>
                <w:color w:val="000000" w:themeColor="text1"/>
                <w:sz w:val="20"/>
                <w:szCs w:val="20"/>
              </w:rPr>
              <w:t>Pažymys **ir trumpas žinių ir gebėjimų apibūdinimas</w:t>
            </w:r>
          </w:p>
        </w:tc>
        <w:tc>
          <w:tcPr>
            <w:tcW w:w="2603" w:type="dxa"/>
            <w:vAlign w:val="center"/>
          </w:tcPr>
          <w:p w:rsidR="00EA16A4" w:rsidRPr="001113F1" w:rsidRDefault="00EA16A4" w:rsidP="000D7704">
            <w:pPr>
              <w:tabs>
                <w:tab w:val="left" w:pos="1276"/>
                <w:tab w:val="center" w:pos="4819"/>
                <w:tab w:val="right" w:pos="9638"/>
              </w:tabs>
              <w:spacing w:after="20"/>
              <w:jc w:val="center"/>
              <w:rPr>
                <w:color w:val="000000" w:themeColor="text1"/>
                <w:sz w:val="20"/>
                <w:szCs w:val="20"/>
              </w:rPr>
            </w:pPr>
            <w:r w:rsidRPr="001113F1">
              <w:rPr>
                <w:b/>
                <w:color w:val="000000" w:themeColor="text1"/>
                <w:sz w:val="20"/>
                <w:szCs w:val="20"/>
              </w:rPr>
              <w:t>Dalyko/modulio studijų rezultatų pasiekimo lygis</w:t>
            </w:r>
          </w:p>
        </w:tc>
      </w:tr>
      <w:tr w:rsidR="00EA16A4" w:rsidTr="000D7704">
        <w:tc>
          <w:tcPr>
            <w:tcW w:w="1737" w:type="dxa"/>
            <w:vMerge w:val="restart"/>
            <w:vAlign w:val="center"/>
          </w:tcPr>
          <w:p w:rsidR="00EA16A4" w:rsidRPr="001113F1" w:rsidRDefault="00EA16A4" w:rsidP="000D7704">
            <w:pPr>
              <w:tabs>
                <w:tab w:val="left" w:pos="1276"/>
                <w:tab w:val="center" w:pos="4819"/>
                <w:tab w:val="right" w:pos="9638"/>
              </w:tabs>
              <w:spacing w:after="20"/>
              <w:jc w:val="center"/>
              <w:rPr>
                <w:color w:val="000000" w:themeColor="text1"/>
                <w:sz w:val="20"/>
                <w:szCs w:val="20"/>
              </w:rPr>
            </w:pPr>
            <w:r w:rsidRPr="001113F1">
              <w:rPr>
                <w:b/>
                <w:color w:val="000000" w:themeColor="text1"/>
                <w:sz w:val="20"/>
                <w:szCs w:val="20"/>
              </w:rPr>
              <w:t>Puikus</w:t>
            </w:r>
          </w:p>
        </w:tc>
        <w:tc>
          <w:tcPr>
            <w:tcW w:w="5514" w:type="dxa"/>
          </w:tcPr>
          <w:p w:rsidR="00EA16A4" w:rsidRPr="001113F1" w:rsidRDefault="00EA16A4" w:rsidP="000D7704">
            <w:pPr>
              <w:tabs>
                <w:tab w:val="left" w:pos="1276"/>
                <w:tab w:val="center" w:pos="4819"/>
                <w:tab w:val="right" w:pos="9638"/>
              </w:tabs>
              <w:spacing w:after="20"/>
              <w:rPr>
                <w:color w:val="000000" w:themeColor="text1"/>
                <w:sz w:val="20"/>
                <w:szCs w:val="20"/>
              </w:rPr>
            </w:pPr>
            <w:r w:rsidRPr="001113F1">
              <w:rPr>
                <w:b/>
                <w:color w:val="000000" w:themeColor="text1"/>
                <w:sz w:val="20"/>
                <w:szCs w:val="20"/>
              </w:rPr>
              <w:t>10 (puikiai)</w:t>
            </w:r>
            <w:r w:rsidRPr="001113F1">
              <w:rPr>
                <w:color w:val="000000" w:themeColor="text1"/>
                <w:sz w:val="20"/>
                <w:szCs w:val="20"/>
              </w:rPr>
              <w:t xml:space="preserve"> Darbo tikslai puikiai  ir aiškiai suformuluoti. Darbe pademonstruotos profesinės kompetencijos atitinkančios profesinės veiklos sritį ir programoje numatytus visus studijų rezultatus. Pateikti originalūs arba keli priimtini išsikeltų problemų sprendimo variantai ir argumentuotai atrinkti optimalūs. Taikyti įvairūs adekvatūs teoriniai modeliai bei analizės metodai. Gauti rezultatai tarpusavyje palyginti. Pademonstruotos puikios teorinės žinios su darbu susijusių studijų rezultatų apimtyje. Darbo taikomoji reikšmė – darbo rezultatai gali turėti praktinę reikšmę, o jų taikymas duoti naudą.</w:t>
            </w:r>
          </w:p>
        </w:tc>
        <w:tc>
          <w:tcPr>
            <w:tcW w:w="2603" w:type="dxa"/>
          </w:tcPr>
          <w:p w:rsidR="00EA16A4" w:rsidRPr="001113F1" w:rsidRDefault="00EA16A4" w:rsidP="000D7704">
            <w:pPr>
              <w:tabs>
                <w:tab w:val="left" w:pos="1276"/>
                <w:tab w:val="center" w:pos="4819"/>
                <w:tab w:val="right" w:pos="9638"/>
              </w:tabs>
              <w:spacing w:after="20"/>
              <w:rPr>
                <w:color w:val="000000" w:themeColor="text1"/>
                <w:sz w:val="20"/>
                <w:szCs w:val="20"/>
              </w:rPr>
            </w:pPr>
            <w:r w:rsidRPr="001113F1">
              <w:rPr>
                <w:color w:val="000000" w:themeColor="text1"/>
                <w:sz w:val="20"/>
                <w:szCs w:val="20"/>
              </w:rPr>
              <w:t>Pasiekti visi baigiamojo darbo rezultatai</w:t>
            </w:r>
          </w:p>
        </w:tc>
      </w:tr>
      <w:tr w:rsidR="00EA16A4" w:rsidTr="000D7704">
        <w:tc>
          <w:tcPr>
            <w:tcW w:w="1737" w:type="dxa"/>
            <w:vMerge/>
            <w:vAlign w:val="center"/>
          </w:tcPr>
          <w:p w:rsidR="00EA16A4" w:rsidRPr="001113F1" w:rsidRDefault="00EA16A4" w:rsidP="000D7704">
            <w:pPr>
              <w:jc w:val="center"/>
              <w:rPr>
                <w:color w:val="000000" w:themeColor="text1"/>
                <w:sz w:val="20"/>
                <w:szCs w:val="20"/>
              </w:rPr>
            </w:pPr>
          </w:p>
        </w:tc>
        <w:tc>
          <w:tcPr>
            <w:tcW w:w="5514" w:type="dxa"/>
          </w:tcPr>
          <w:p w:rsidR="00EA16A4" w:rsidRPr="001113F1" w:rsidRDefault="00EA16A4" w:rsidP="000D7704">
            <w:pPr>
              <w:keepNext/>
              <w:keepLines/>
              <w:rPr>
                <w:rFonts w:ascii="Calibri" w:eastAsia="Calibri" w:hAnsi="Calibri" w:cs="Calibri"/>
                <w:color w:val="000000" w:themeColor="text1"/>
                <w:sz w:val="20"/>
                <w:szCs w:val="20"/>
              </w:rPr>
            </w:pPr>
            <w:r w:rsidRPr="001113F1">
              <w:rPr>
                <w:b/>
                <w:color w:val="000000" w:themeColor="text1"/>
                <w:sz w:val="20"/>
                <w:szCs w:val="20"/>
              </w:rPr>
              <w:t>9 (labai gerai)</w:t>
            </w:r>
            <w:r w:rsidRPr="001113F1">
              <w:rPr>
                <w:color w:val="000000" w:themeColor="text1"/>
                <w:sz w:val="20"/>
                <w:szCs w:val="20"/>
              </w:rPr>
              <w:t xml:space="preserve">  Darbe pademonstruotos labai geros profesinės kompetencijos iš daugiau kaip dviejų trečdalių studijų programoje numatytų studijų rezultatų. Problemų sprendimai yra argumentuoti. Taikyti adekvatūs teoriniai modeliai ir analizės metodai. Pademonstruotos labai geros teorinės žinios su darbu susijusių studijų rezultatų apimtyje. Labai gera darbo taikomoji reikšmė </w:t>
            </w:r>
          </w:p>
        </w:tc>
        <w:tc>
          <w:tcPr>
            <w:tcW w:w="2603" w:type="dxa"/>
          </w:tcPr>
          <w:p w:rsidR="00EA16A4" w:rsidRPr="001113F1" w:rsidRDefault="00EA16A4" w:rsidP="000D7704">
            <w:pPr>
              <w:tabs>
                <w:tab w:val="left" w:pos="1276"/>
                <w:tab w:val="center" w:pos="4819"/>
                <w:tab w:val="right" w:pos="9638"/>
              </w:tabs>
              <w:spacing w:after="20"/>
              <w:rPr>
                <w:color w:val="000000" w:themeColor="text1"/>
                <w:sz w:val="20"/>
                <w:szCs w:val="20"/>
              </w:rPr>
            </w:pPr>
            <w:r w:rsidRPr="001113F1">
              <w:rPr>
                <w:color w:val="000000" w:themeColor="text1"/>
                <w:sz w:val="20"/>
                <w:szCs w:val="20"/>
              </w:rPr>
              <w:t>Pasiekta ne mažiau kaip 90 proc. baigiamojo darbo rezultatų</w:t>
            </w:r>
          </w:p>
        </w:tc>
      </w:tr>
      <w:tr w:rsidR="00EA16A4" w:rsidTr="000D7704">
        <w:tc>
          <w:tcPr>
            <w:tcW w:w="1737" w:type="dxa"/>
            <w:vMerge w:val="restart"/>
            <w:vAlign w:val="center"/>
          </w:tcPr>
          <w:p w:rsidR="00EA16A4" w:rsidRPr="001113F1" w:rsidRDefault="00EA16A4" w:rsidP="000D7704">
            <w:pPr>
              <w:jc w:val="center"/>
              <w:rPr>
                <w:color w:val="000000" w:themeColor="text1"/>
                <w:sz w:val="20"/>
                <w:szCs w:val="20"/>
              </w:rPr>
            </w:pPr>
          </w:p>
          <w:p w:rsidR="00EA16A4" w:rsidRPr="001113F1" w:rsidRDefault="00EA16A4" w:rsidP="000D7704">
            <w:pPr>
              <w:jc w:val="center"/>
              <w:rPr>
                <w:color w:val="000000" w:themeColor="text1"/>
                <w:sz w:val="20"/>
                <w:szCs w:val="20"/>
              </w:rPr>
            </w:pPr>
            <w:r w:rsidRPr="001113F1">
              <w:rPr>
                <w:b/>
                <w:color w:val="000000" w:themeColor="text1"/>
                <w:sz w:val="20"/>
                <w:szCs w:val="20"/>
              </w:rPr>
              <w:t>Tipinis</w:t>
            </w:r>
          </w:p>
        </w:tc>
        <w:tc>
          <w:tcPr>
            <w:tcW w:w="5514" w:type="dxa"/>
          </w:tcPr>
          <w:p w:rsidR="00EA16A4" w:rsidRPr="001113F1" w:rsidRDefault="00EA16A4" w:rsidP="000D7704">
            <w:pPr>
              <w:keepNext/>
              <w:keepLines/>
              <w:rPr>
                <w:rFonts w:ascii="Calibri" w:eastAsia="Calibri" w:hAnsi="Calibri" w:cs="Calibri"/>
                <w:color w:val="000000" w:themeColor="text1"/>
                <w:sz w:val="20"/>
                <w:szCs w:val="20"/>
              </w:rPr>
            </w:pPr>
            <w:r w:rsidRPr="001113F1">
              <w:rPr>
                <w:b/>
                <w:color w:val="000000" w:themeColor="text1"/>
                <w:sz w:val="20"/>
                <w:szCs w:val="20"/>
              </w:rPr>
              <w:t>8 (gerai)</w:t>
            </w:r>
            <w:r w:rsidRPr="001113F1">
              <w:rPr>
                <w:color w:val="000000" w:themeColor="text1"/>
                <w:sz w:val="20"/>
                <w:szCs w:val="20"/>
              </w:rPr>
              <w:t xml:space="preserve"> Darbo tikslai yra priimtini. Darbe pademonstruotos profesinės kompetencijos iš dviejų trečdalių studijų programoje numatytų studijų rezultatų. Problemų sprendimai yra priimtini ir argumentuoti. Taikyti adekvatūs teoriniai modeliai ir analizės metodai. Pademonstruotos geros teorinės žinios su darbu susijusių studijų rezultatų apimtyje.</w:t>
            </w:r>
          </w:p>
          <w:p w:rsidR="00EA16A4" w:rsidRPr="001113F1" w:rsidRDefault="00EA16A4" w:rsidP="000D7704">
            <w:pPr>
              <w:rPr>
                <w:color w:val="000000" w:themeColor="text1"/>
                <w:sz w:val="20"/>
                <w:szCs w:val="20"/>
              </w:rPr>
            </w:pPr>
            <w:r w:rsidRPr="001113F1">
              <w:rPr>
                <w:color w:val="000000" w:themeColor="text1"/>
                <w:sz w:val="20"/>
                <w:szCs w:val="20"/>
              </w:rPr>
              <w:t>Darbo taikomoji reikšmė – vidutinė, fragmentiška</w:t>
            </w:r>
          </w:p>
        </w:tc>
        <w:tc>
          <w:tcPr>
            <w:tcW w:w="2603" w:type="dxa"/>
          </w:tcPr>
          <w:p w:rsidR="00EA16A4" w:rsidRPr="001113F1" w:rsidRDefault="00EA16A4" w:rsidP="000D7704">
            <w:pPr>
              <w:tabs>
                <w:tab w:val="left" w:pos="1276"/>
                <w:tab w:val="center" w:pos="4819"/>
                <w:tab w:val="right" w:pos="9638"/>
              </w:tabs>
              <w:spacing w:after="20"/>
              <w:rPr>
                <w:color w:val="000000" w:themeColor="text1"/>
                <w:sz w:val="20"/>
                <w:szCs w:val="20"/>
              </w:rPr>
            </w:pPr>
            <w:r w:rsidRPr="001113F1">
              <w:rPr>
                <w:color w:val="000000" w:themeColor="text1"/>
                <w:sz w:val="20"/>
                <w:szCs w:val="20"/>
              </w:rPr>
              <w:t>Pasiekta ne mažiau kaip 80 proc. baigiamojo darbo rezultatų</w:t>
            </w:r>
          </w:p>
        </w:tc>
      </w:tr>
      <w:tr w:rsidR="00EA16A4" w:rsidTr="000D7704">
        <w:tc>
          <w:tcPr>
            <w:tcW w:w="1737" w:type="dxa"/>
            <w:vMerge/>
            <w:vAlign w:val="center"/>
          </w:tcPr>
          <w:p w:rsidR="00EA16A4" w:rsidRPr="001113F1" w:rsidRDefault="00EA16A4" w:rsidP="000D7704">
            <w:pPr>
              <w:jc w:val="center"/>
              <w:rPr>
                <w:color w:val="000000" w:themeColor="text1"/>
                <w:sz w:val="20"/>
                <w:szCs w:val="20"/>
              </w:rPr>
            </w:pPr>
          </w:p>
        </w:tc>
        <w:tc>
          <w:tcPr>
            <w:tcW w:w="5514" w:type="dxa"/>
          </w:tcPr>
          <w:p w:rsidR="00EA16A4" w:rsidRPr="001113F1" w:rsidRDefault="00EA16A4" w:rsidP="000D7704">
            <w:pPr>
              <w:keepNext/>
              <w:keepLines/>
              <w:rPr>
                <w:rFonts w:ascii="Calibri" w:eastAsia="Calibri" w:hAnsi="Calibri" w:cs="Calibri"/>
                <w:color w:val="000000" w:themeColor="text1"/>
                <w:sz w:val="20"/>
                <w:szCs w:val="20"/>
              </w:rPr>
            </w:pPr>
            <w:r w:rsidRPr="001113F1">
              <w:rPr>
                <w:b/>
                <w:color w:val="000000" w:themeColor="text1"/>
                <w:sz w:val="20"/>
                <w:szCs w:val="20"/>
              </w:rPr>
              <w:t>7 (vidutiniškai)</w:t>
            </w:r>
            <w:r w:rsidRPr="001113F1">
              <w:rPr>
                <w:color w:val="000000" w:themeColor="text1"/>
                <w:sz w:val="20"/>
                <w:szCs w:val="20"/>
              </w:rPr>
              <w:t xml:space="preserve"> Darbo tikslai iš esmės yra priimtini.</w:t>
            </w:r>
          </w:p>
          <w:p w:rsidR="00EA16A4" w:rsidRPr="001113F1" w:rsidRDefault="00EA16A4" w:rsidP="000D7704">
            <w:pPr>
              <w:keepNext/>
              <w:keepLines/>
              <w:rPr>
                <w:rFonts w:ascii="Calibri" w:eastAsia="Calibri" w:hAnsi="Calibri" w:cs="Calibri"/>
                <w:color w:val="000000" w:themeColor="text1"/>
                <w:sz w:val="20"/>
                <w:szCs w:val="20"/>
              </w:rPr>
            </w:pPr>
            <w:r w:rsidRPr="001113F1">
              <w:rPr>
                <w:color w:val="000000" w:themeColor="text1"/>
                <w:sz w:val="20"/>
                <w:szCs w:val="20"/>
              </w:rPr>
              <w:t>Darbe pademonstruotos profesinės kompetencijos iš daugiau kaip pusės studijų programoje numatytų studijų rezultatų. Problemos iš esmės išspręstos, taikyti priimtini teoriniai modeliai ir analizės metodai. Pademonstruotos būtinosios teorinės žinios su darbu susijusių studijų rezultatų apimtyje.</w:t>
            </w:r>
            <w:r w:rsidRPr="001113F1">
              <w:rPr>
                <w:rFonts w:ascii="Calibri" w:eastAsia="Calibri" w:hAnsi="Calibri" w:cs="Calibri"/>
                <w:color w:val="000000" w:themeColor="text1"/>
                <w:sz w:val="20"/>
                <w:szCs w:val="20"/>
              </w:rPr>
              <w:t xml:space="preserve"> </w:t>
            </w:r>
            <w:r w:rsidRPr="001113F1">
              <w:rPr>
                <w:color w:val="000000" w:themeColor="text1"/>
                <w:sz w:val="20"/>
                <w:szCs w:val="20"/>
              </w:rPr>
              <w:t>Darbe vyrauja teorinės medžiagos dėstymas pagal pasirinktą temą.</w:t>
            </w:r>
          </w:p>
          <w:p w:rsidR="00EA16A4" w:rsidRPr="001113F1" w:rsidRDefault="00EA16A4" w:rsidP="000D7704">
            <w:pPr>
              <w:rPr>
                <w:color w:val="000000" w:themeColor="text1"/>
                <w:sz w:val="20"/>
                <w:szCs w:val="20"/>
              </w:rPr>
            </w:pPr>
            <w:r w:rsidRPr="001113F1">
              <w:rPr>
                <w:color w:val="000000" w:themeColor="text1"/>
                <w:sz w:val="20"/>
                <w:szCs w:val="20"/>
              </w:rPr>
              <w:t>Teoriniai teiginiai papildomi, iliustruojami įmonės, firmos pavyzdžiais. Darbo taikomoji reikšmė – vidutinė.</w:t>
            </w:r>
          </w:p>
        </w:tc>
        <w:tc>
          <w:tcPr>
            <w:tcW w:w="2603" w:type="dxa"/>
          </w:tcPr>
          <w:p w:rsidR="00EA16A4" w:rsidRPr="001113F1" w:rsidRDefault="00EA16A4" w:rsidP="000D7704">
            <w:pPr>
              <w:tabs>
                <w:tab w:val="left" w:pos="1276"/>
                <w:tab w:val="center" w:pos="4819"/>
                <w:tab w:val="right" w:pos="9638"/>
              </w:tabs>
              <w:spacing w:after="20"/>
              <w:rPr>
                <w:color w:val="000000" w:themeColor="text1"/>
                <w:sz w:val="20"/>
                <w:szCs w:val="20"/>
              </w:rPr>
            </w:pPr>
            <w:r w:rsidRPr="001113F1">
              <w:rPr>
                <w:color w:val="000000" w:themeColor="text1"/>
                <w:sz w:val="20"/>
                <w:szCs w:val="20"/>
              </w:rPr>
              <w:t>Pasiekta ne mažiau kaip 70 proc. baigiamojo darbo rezultatų</w:t>
            </w:r>
          </w:p>
        </w:tc>
      </w:tr>
      <w:tr w:rsidR="00EA16A4" w:rsidTr="000D7704">
        <w:tc>
          <w:tcPr>
            <w:tcW w:w="1737" w:type="dxa"/>
            <w:vMerge w:val="restart"/>
            <w:vAlign w:val="center"/>
          </w:tcPr>
          <w:p w:rsidR="00EA16A4" w:rsidRPr="001113F1" w:rsidRDefault="00EA16A4" w:rsidP="000D7704">
            <w:pPr>
              <w:jc w:val="center"/>
              <w:rPr>
                <w:color w:val="000000" w:themeColor="text1"/>
                <w:sz w:val="20"/>
                <w:szCs w:val="20"/>
              </w:rPr>
            </w:pPr>
          </w:p>
          <w:p w:rsidR="00EA16A4" w:rsidRPr="001113F1" w:rsidRDefault="00EA16A4" w:rsidP="000D7704">
            <w:pPr>
              <w:jc w:val="center"/>
              <w:rPr>
                <w:color w:val="000000" w:themeColor="text1"/>
                <w:sz w:val="20"/>
                <w:szCs w:val="20"/>
              </w:rPr>
            </w:pPr>
            <w:r w:rsidRPr="001113F1">
              <w:rPr>
                <w:b/>
                <w:color w:val="000000" w:themeColor="text1"/>
                <w:sz w:val="20"/>
                <w:szCs w:val="20"/>
              </w:rPr>
              <w:t>Slenkstinis</w:t>
            </w:r>
          </w:p>
        </w:tc>
        <w:tc>
          <w:tcPr>
            <w:tcW w:w="5514" w:type="dxa"/>
          </w:tcPr>
          <w:p w:rsidR="00EA16A4" w:rsidRPr="001113F1" w:rsidRDefault="00EA16A4" w:rsidP="000D7704">
            <w:pPr>
              <w:keepNext/>
              <w:keepLines/>
              <w:rPr>
                <w:rFonts w:ascii="Calibri" w:eastAsia="Calibri" w:hAnsi="Calibri" w:cs="Calibri"/>
                <w:color w:val="000000" w:themeColor="text1"/>
                <w:sz w:val="20"/>
                <w:szCs w:val="20"/>
              </w:rPr>
            </w:pPr>
            <w:r w:rsidRPr="001113F1">
              <w:rPr>
                <w:b/>
                <w:color w:val="000000" w:themeColor="text1"/>
                <w:sz w:val="20"/>
                <w:szCs w:val="20"/>
              </w:rPr>
              <w:t>6 (patenkinamai)</w:t>
            </w:r>
            <w:r w:rsidRPr="001113F1">
              <w:rPr>
                <w:color w:val="000000" w:themeColor="text1"/>
                <w:sz w:val="20"/>
                <w:szCs w:val="20"/>
              </w:rPr>
              <w:t xml:space="preserve"> Darbo tikslai iš esmės yra priimtini.</w:t>
            </w:r>
          </w:p>
          <w:p w:rsidR="00EA16A4" w:rsidRPr="001113F1" w:rsidRDefault="00EA16A4" w:rsidP="000D7704">
            <w:pPr>
              <w:keepNext/>
              <w:keepLines/>
              <w:rPr>
                <w:rFonts w:ascii="Calibri" w:eastAsia="Calibri" w:hAnsi="Calibri" w:cs="Calibri"/>
                <w:color w:val="000000" w:themeColor="text1"/>
                <w:sz w:val="20"/>
                <w:szCs w:val="20"/>
              </w:rPr>
            </w:pPr>
            <w:r w:rsidRPr="001113F1">
              <w:rPr>
                <w:color w:val="000000" w:themeColor="text1"/>
                <w:sz w:val="20"/>
                <w:szCs w:val="20"/>
              </w:rPr>
              <w:t>Darbe pademonstruotos profesinės kompetencijos iš pusės studijų programoje numatytų studijų rezultatų.</w:t>
            </w:r>
          </w:p>
          <w:p w:rsidR="00EA16A4" w:rsidRPr="001113F1" w:rsidRDefault="00EA16A4" w:rsidP="000D7704">
            <w:pPr>
              <w:keepNext/>
              <w:keepLines/>
              <w:rPr>
                <w:rFonts w:ascii="Calibri" w:eastAsia="Calibri" w:hAnsi="Calibri" w:cs="Calibri"/>
                <w:color w:val="000000" w:themeColor="text1"/>
                <w:sz w:val="20"/>
                <w:szCs w:val="20"/>
              </w:rPr>
            </w:pPr>
            <w:r w:rsidRPr="001113F1">
              <w:rPr>
                <w:color w:val="000000" w:themeColor="text1"/>
                <w:sz w:val="20"/>
                <w:szCs w:val="20"/>
              </w:rPr>
              <w:t>Problemos išspręstos, taikyti priimtini teoriniai modeliai ir analizės metodai. Pademonstruotos minimalios būtinosios teorinės žinios su darbu susijusių studijų rezultatų apimtyje. Darbe vyrauja teorinės medžiagos dėstymas pagal pasirinktą temą.</w:t>
            </w:r>
            <w:r w:rsidRPr="001113F1">
              <w:rPr>
                <w:rFonts w:ascii="Calibri" w:eastAsia="Calibri" w:hAnsi="Calibri" w:cs="Calibri"/>
                <w:color w:val="000000" w:themeColor="text1"/>
                <w:sz w:val="20"/>
                <w:szCs w:val="20"/>
              </w:rPr>
              <w:t xml:space="preserve"> </w:t>
            </w:r>
            <w:r w:rsidRPr="001113F1">
              <w:rPr>
                <w:color w:val="000000" w:themeColor="text1"/>
                <w:sz w:val="20"/>
                <w:szCs w:val="20"/>
              </w:rPr>
              <w:t>Darbe yra klaidų, netikslumų.</w:t>
            </w:r>
          </w:p>
          <w:p w:rsidR="00EA16A4" w:rsidRPr="001113F1" w:rsidRDefault="00EA16A4" w:rsidP="000D7704">
            <w:pPr>
              <w:tabs>
                <w:tab w:val="left" w:pos="1276"/>
                <w:tab w:val="center" w:pos="4819"/>
                <w:tab w:val="right" w:pos="9638"/>
              </w:tabs>
              <w:spacing w:after="20"/>
              <w:rPr>
                <w:color w:val="000000" w:themeColor="text1"/>
                <w:sz w:val="20"/>
                <w:szCs w:val="20"/>
              </w:rPr>
            </w:pPr>
            <w:r w:rsidRPr="001113F1">
              <w:rPr>
                <w:color w:val="000000" w:themeColor="text1"/>
                <w:sz w:val="20"/>
                <w:szCs w:val="20"/>
              </w:rPr>
              <w:t>Darbo taikomoji reikšmė – menka.</w:t>
            </w:r>
          </w:p>
        </w:tc>
        <w:tc>
          <w:tcPr>
            <w:tcW w:w="2603" w:type="dxa"/>
          </w:tcPr>
          <w:p w:rsidR="00EA16A4" w:rsidRPr="001113F1" w:rsidRDefault="00EA16A4" w:rsidP="000D7704">
            <w:pPr>
              <w:tabs>
                <w:tab w:val="left" w:pos="1276"/>
                <w:tab w:val="center" w:pos="4819"/>
                <w:tab w:val="right" w:pos="9638"/>
              </w:tabs>
              <w:spacing w:after="20"/>
              <w:rPr>
                <w:color w:val="000000" w:themeColor="text1"/>
                <w:sz w:val="20"/>
                <w:szCs w:val="20"/>
              </w:rPr>
            </w:pPr>
            <w:r w:rsidRPr="001113F1">
              <w:rPr>
                <w:color w:val="000000" w:themeColor="text1"/>
                <w:sz w:val="20"/>
                <w:szCs w:val="20"/>
              </w:rPr>
              <w:t>Pasiekta ne mažiau kaip 60 proc.  baigiamojo darbo rezultatų</w:t>
            </w:r>
          </w:p>
        </w:tc>
      </w:tr>
      <w:tr w:rsidR="00EA16A4" w:rsidTr="000D7704">
        <w:tc>
          <w:tcPr>
            <w:tcW w:w="1737" w:type="dxa"/>
            <w:vMerge/>
            <w:vAlign w:val="center"/>
          </w:tcPr>
          <w:p w:rsidR="00EA16A4" w:rsidRPr="001113F1" w:rsidRDefault="00EA16A4" w:rsidP="000D7704">
            <w:pPr>
              <w:rPr>
                <w:color w:val="000000" w:themeColor="text1"/>
                <w:sz w:val="20"/>
                <w:szCs w:val="20"/>
              </w:rPr>
            </w:pPr>
          </w:p>
        </w:tc>
        <w:tc>
          <w:tcPr>
            <w:tcW w:w="5514" w:type="dxa"/>
          </w:tcPr>
          <w:p w:rsidR="00EA16A4" w:rsidRPr="001113F1" w:rsidRDefault="00EA16A4" w:rsidP="000D7704">
            <w:pPr>
              <w:keepNext/>
              <w:keepLines/>
              <w:rPr>
                <w:rFonts w:ascii="Calibri" w:eastAsia="Calibri" w:hAnsi="Calibri" w:cs="Calibri"/>
                <w:color w:val="000000" w:themeColor="text1"/>
                <w:sz w:val="20"/>
                <w:szCs w:val="20"/>
              </w:rPr>
            </w:pPr>
            <w:r w:rsidRPr="001113F1">
              <w:rPr>
                <w:b/>
                <w:color w:val="000000" w:themeColor="text1"/>
                <w:sz w:val="20"/>
                <w:szCs w:val="20"/>
              </w:rPr>
              <w:t>5 (silpnai)</w:t>
            </w:r>
            <w:r w:rsidRPr="001113F1">
              <w:rPr>
                <w:color w:val="000000" w:themeColor="text1"/>
                <w:sz w:val="20"/>
                <w:szCs w:val="20"/>
              </w:rPr>
              <w:t xml:space="preserve"> Darbo tikslai yra ne visai  priimtini.</w:t>
            </w:r>
          </w:p>
          <w:p w:rsidR="00EA16A4" w:rsidRPr="001113F1" w:rsidRDefault="00EA16A4" w:rsidP="000D7704">
            <w:pPr>
              <w:keepNext/>
              <w:keepLines/>
              <w:rPr>
                <w:rFonts w:ascii="Calibri" w:eastAsia="Calibri" w:hAnsi="Calibri" w:cs="Calibri"/>
                <w:color w:val="000000" w:themeColor="text1"/>
                <w:sz w:val="20"/>
                <w:szCs w:val="20"/>
              </w:rPr>
            </w:pPr>
            <w:r w:rsidRPr="001113F1">
              <w:rPr>
                <w:color w:val="000000" w:themeColor="text1"/>
                <w:sz w:val="20"/>
                <w:szCs w:val="20"/>
              </w:rPr>
              <w:t>Darbe pademonstruotos profesinės kompetencijos iš pusės studijų programoje numatytų studijų rezultatų.</w:t>
            </w:r>
          </w:p>
          <w:p w:rsidR="00EA16A4" w:rsidRPr="001113F1" w:rsidRDefault="00EA16A4" w:rsidP="000D7704">
            <w:pPr>
              <w:keepNext/>
              <w:keepLines/>
              <w:rPr>
                <w:rFonts w:ascii="Calibri" w:eastAsia="Calibri" w:hAnsi="Calibri" w:cs="Calibri"/>
                <w:color w:val="000000" w:themeColor="text1"/>
                <w:sz w:val="20"/>
                <w:szCs w:val="20"/>
              </w:rPr>
            </w:pPr>
            <w:r w:rsidRPr="001113F1">
              <w:rPr>
                <w:color w:val="000000" w:themeColor="text1"/>
                <w:sz w:val="20"/>
                <w:szCs w:val="20"/>
              </w:rPr>
              <w:t>Problemos išspręstos,</w:t>
            </w:r>
            <w:r w:rsidRPr="001113F1">
              <w:rPr>
                <w:rFonts w:ascii="Calibri" w:eastAsia="Calibri" w:hAnsi="Calibri" w:cs="Calibri"/>
                <w:color w:val="000000" w:themeColor="text1"/>
                <w:sz w:val="20"/>
                <w:szCs w:val="20"/>
              </w:rPr>
              <w:t xml:space="preserve"> </w:t>
            </w:r>
            <w:r w:rsidRPr="001113F1">
              <w:rPr>
                <w:color w:val="000000" w:themeColor="text1"/>
                <w:sz w:val="20"/>
                <w:szCs w:val="20"/>
              </w:rPr>
              <w:t>Pademonstruotos minimalios teorinės žinios su darbu susijusių studijų rezultatų apimtyje. Darbe vyrauja teorinės medžiagos dėstymas.</w:t>
            </w:r>
            <w:r w:rsidRPr="001113F1">
              <w:rPr>
                <w:rFonts w:ascii="Calibri" w:eastAsia="Calibri" w:hAnsi="Calibri" w:cs="Calibri"/>
                <w:color w:val="000000" w:themeColor="text1"/>
                <w:sz w:val="20"/>
                <w:szCs w:val="20"/>
              </w:rPr>
              <w:t xml:space="preserve"> </w:t>
            </w:r>
            <w:r w:rsidRPr="001113F1">
              <w:rPr>
                <w:color w:val="000000" w:themeColor="text1"/>
                <w:sz w:val="20"/>
                <w:szCs w:val="20"/>
              </w:rPr>
              <w:t>Darbe yra klaidų, netikslumų.</w:t>
            </w:r>
            <w:r w:rsidRPr="001113F1">
              <w:rPr>
                <w:rFonts w:ascii="Calibri" w:eastAsia="Calibri" w:hAnsi="Calibri" w:cs="Calibri"/>
                <w:color w:val="000000" w:themeColor="text1"/>
                <w:sz w:val="20"/>
                <w:szCs w:val="20"/>
              </w:rPr>
              <w:t xml:space="preserve"> </w:t>
            </w:r>
            <w:r w:rsidRPr="001113F1">
              <w:rPr>
                <w:color w:val="000000" w:themeColor="text1"/>
                <w:sz w:val="20"/>
                <w:szCs w:val="20"/>
              </w:rPr>
              <w:t>Darbo taikomoji reikšmė – labai menka.</w:t>
            </w:r>
          </w:p>
        </w:tc>
        <w:tc>
          <w:tcPr>
            <w:tcW w:w="2603" w:type="dxa"/>
          </w:tcPr>
          <w:p w:rsidR="00EA16A4" w:rsidRPr="001113F1" w:rsidRDefault="00EA16A4" w:rsidP="000D7704">
            <w:pPr>
              <w:tabs>
                <w:tab w:val="left" w:pos="1276"/>
                <w:tab w:val="center" w:pos="4819"/>
                <w:tab w:val="right" w:pos="9638"/>
              </w:tabs>
              <w:spacing w:after="20"/>
              <w:rPr>
                <w:color w:val="000000" w:themeColor="text1"/>
                <w:sz w:val="20"/>
                <w:szCs w:val="20"/>
              </w:rPr>
            </w:pPr>
            <w:r w:rsidRPr="001113F1">
              <w:rPr>
                <w:color w:val="000000" w:themeColor="text1"/>
                <w:sz w:val="20"/>
                <w:szCs w:val="20"/>
              </w:rPr>
              <w:t>Pasiekta ne mažiau kaip 50 proc. baigiamosios profesinės veiklos praktikos  studijų rezultatų</w:t>
            </w:r>
          </w:p>
        </w:tc>
      </w:tr>
    </w:tbl>
    <w:p w:rsidR="00186FE8" w:rsidRDefault="00186FE8"/>
    <w:sectPr w:rsidR="00186FE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942E6"/>
    <w:multiLevelType w:val="hybridMultilevel"/>
    <w:tmpl w:val="8B164DDE"/>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06D61B9"/>
    <w:multiLevelType w:val="hybridMultilevel"/>
    <w:tmpl w:val="797E45E8"/>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A4"/>
    <w:rsid w:val="00186FE8"/>
    <w:rsid w:val="00C76A2C"/>
    <w:rsid w:val="00EA16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8C7F8-A8FD-4B3D-AD6B-C9F7AC48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16A4"/>
    <w:pPr>
      <w:widowControl w:val="0"/>
      <w:spacing w:after="0" w:line="240" w:lineRule="auto"/>
    </w:pPr>
    <w:rPr>
      <w:rFonts w:ascii="Times New Roman" w:eastAsia="Times New Roman" w:hAnsi="Times New Roman" w:cs="Times New Roman"/>
      <w:color w:val="000000"/>
      <w:sz w:val="24"/>
      <w:szCs w:val="24"/>
      <w:lang w:eastAsia="lt-LT"/>
    </w:rPr>
  </w:style>
  <w:style w:type="paragraph" w:styleId="Heading3">
    <w:name w:val="heading 3"/>
    <w:basedOn w:val="Normal"/>
    <w:next w:val="Normal"/>
    <w:link w:val="Heading3Char"/>
    <w:rsid w:val="00EA16A4"/>
    <w:pPr>
      <w:keepNext/>
      <w:spacing w:line="360" w:lineRule="auto"/>
      <w:ind w:firstLine="540"/>
      <w:jc w:val="both"/>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16A4"/>
    <w:rPr>
      <w:rFonts w:ascii="Times New Roman" w:eastAsia="Times New Roman" w:hAnsi="Times New Roman" w:cs="Times New Roman"/>
      <w:i/>
      <w:color w:val="000000"/>
      <w:sz w:val="24"/>
      <w:szCs w:val="24"/>
      <w:lang w:eastAsia="lt-LT"/>
    </w:rPr>
  </w:style>
  <w:style w:type="table" w:customStyle="1" w:styleId="TableGrid1">
    <w:name w:val="Table Grid1"/>
    <w:basedOn w:val="TableNormal"/>
    <w:next w:val="TableGrid"/>
    <w:uiPriority w:val="59"/>
    <w:rsid w:val="00EA16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A1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3587</Words>
  <Characters>2046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User110</dc:creator>
  <cp:keywords/>
  <dc:description/>
  <cp:lastModifiedBy>vedeja</cp:lastModifiedBy>
  <cp:revision>2</cp:revision>
  <dcterms:created xsi:type="dcterms:W3CDTF">2018-01-04T11:37:00Z</dcterms:created>
  <dcterms:modified xsi:type="dcterms:W3CDTF">2018-01-04T11:37:00Z</dcterms:modified>
</cp:coreProperties>
</file>